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B" w:rsidRPr="005B5469" w:rsidRDefault="003650B5">
      <w:pPr>
        <w:rPr>
          <w:b/>
        </w:rPr>
      </w:pPr>
      <w:r w:rsidRPr="005B5469">
        <w:rPr>
          <w:b/>
        </w:rPr>
        <w:t>Abschied als Nationalpark Gastgeber</w:t>
      </w:r>
    </w:p>
    <w:p w:rsidR="003650B5" w:rsidRDefault="003650B5">
      <w:r>
        <w:t xml:space="preserve">Am 1.12. wurde mir von Frau </w:t>
      </w:r>
      <w:proofErr w:type="spellStart"/>
      <w:r>
        <w:t>Birkhoff</w:t>
      </w:r>
      <w:proofErr w:type="spellEnd"/>
      <w:r>
        <w:t xml:space="preserve"> mitgeteilt, das</w:t>
      </w:r>
      <w:r w:rsidR="0023055E">
        <w:t>s</w:t>
      </w:r>
      <w:r w:rsidR="001A7F01">
        <w:t xml:space="preserve"> wir</w:t>
      </w:r>
      <w:r>
        <w:t xml:space="preserve"> als Nationalpark Gastgeber ab 2018 nicht</w:t>
      </w:r>
      <w:r w:rsidR="00382BBF">
        <w:t xml:space="preserve"> </w:t>
      </w:r>
      <w:r w:rsidR="001A7F01">
        <w:t>mehr dabei sein dürfen</w:t>
      </w:r>
      <w:r w:rsidR="00382BBF">
        <w:t>,</w:t>
      </w:r>
      <w:r w:rsidR="001A7F01">
        <w:t xml:space="preserve"> weil wir</w:t>
      </w:r>
      <w:r>
        <w:t xml:space="preserve"> am Buchungssystem </w:t>
      </w:r>
      <w:proofErr w:type="spellStart"/>
      <w:r>
        <w:t>Desklin</w:t>
      </w:r>
      <w:r w:rsidR="0023055E">
        <w:t>e</w:t>
      </w:r>
      <w:proofErr w:type="spellEnd"/>
      <w:r>
        <w:t xml:space="preserve"> nicht </w:t>
      </w:r>
      <w:r w:rsidR="0023055E">
        <w:t>t</w:t>
      </w:r>
      <w:r>
        <w:t>eilnehme</w:t>
      </w:r>
      <w:r w:rsidR="001A7F01">
        <w:t>n</w:t>
      </w:r>
      <w:r>
        <w:t>.</w:t>
      </w:r>
    </w:p>
    <w:p w:rsidR="003650B5" w:rsidRDefault="00FD5338">
      <w:r>
        <w:t>Dies tut uns sehr leid, da wir auch e</w:t>
      </w:r>
      <w:r w:rsidR="003650B5">
        <w:t>motional sehr mi</w:t>
      </w:r>
      <w:r>
        <w:t>t dem Nationalpark verbunden sind</w:t>
      </w:r>
      <w:r w:rsidR="003650B5">
        <w:t xml:space="preserve">. Dazu möchte ich </w:t>
      </w:r>
      <w:r w:rsidR="005B5469">
        <w:t xml:space="preserve">mich </w:t>
      </w:r>
      <w:r w:rsidR="003650B5">
        <w:t>hier äußern un</w:t>
      </w:r>
      <w:r>
        <w:t>d</w:t>
      </w:r>
      <w:r w:rsidR="005B5469">
        <w:t xml:space="preserve"> unsere nationalparkspezifischen Besonderheiten nochmals herausstellen. Dazu </w:t>
      </w:r>
      <w:r w:rsidR="00382BBF">
        <w:t xml:space="preserve">muss </w:t>
      </w:r>
      <w:r w:rsidR="00B174E1">
        <w:t>i</w:t>
      </w:r>
      <w:r w:rsidR="00382BBF">
        <w:t>ch</w:t>
      </w:r>
      <w:r w:rsidR="00B174E1">
        <w:t xml:space="preserve"> sehr früh beginnen, um zu erklären, was mich zum Nationalpark „geführt“ hat.</w:t>
      </w:r>
    </w:p>
    <w:p w:rsidR="003650B5" w:rsidRDefault="003650B5">
      <w:r>
        <w:t>Be</w:t>
      </w:r>
      <w:r w:rsidR="005B5469">
        <w:t>reits in den 70er Jahren besuchte</w:t>
      </w:r>
      <w:r>
        <w:t xml:space="preserve"> ich während meines Studiums der Agrarwissenschaften Vorlesungen bei Prof. Dr. </w:t>
      </w:r>
      <w:proofErr w:type="spellStart"/>
      <w:r>
        <w:t>Hesmer</w:t>
      </w:r>
      <w:proofErr w:type="spellEnd"/>
      <w:r>
        <w:t xml:space="preserve"> im Fach internationale Forstwirtschaft. Der Name Prof. </w:t>
      </w:r>
      <w:r w:rsidR="00A141D8">
        <w:t xml:space="preserve">Herbert </w:t>
      </w:r>
      <w:proofErr w:type="spellStart"/>
      <w:r>
        <w:t>Hesmer</w:t>
      </w:r>
      <w:proofErr w:type="spellEnd"/>
      <w:r>
        <w:t xml:space="preserve"> steht</w:t>
      </w:r>
      <w:r w:rsidR="00A141D8">
        <w:t xml:space="preserve"> u.a. auch</w:t>
      </w:r>
      <w:r>
        <w:t xml:space="preserve"> für Natu</w:t>
      </w:r>
      <w:r w:rsidR="00A141D8">
        <w:t>rwald</w:t>
      </w:r>
      <w:r>
        <w:t>zelle</w:t>
      </w:r>
      <w:r w:rsidR="00406982">
        <w:t xml:space="preserve">. Diese Thematik ist mir seit 40 Jahren bekannt. Ebenso lange beschäftige ich mich mit essbaren Wildpflanzen. Eine entsprechende Vorlesung habe ich bei Prof. </w:t>
      </w:r>
      <w:r w:rsidR="00FD5338">
        <w:t xml:space="preserve">Wolfgang </w:t>
      </w:r>
      <w:r w:rsidR="00406982">
        <w:t>Franke am Institut für landwirtschaftliche Botanik</w:t>
      </w:r>
      <w:r w:rsidR="005B5469">
        <w:t xml:space="preserve"> belegt</w:t>
      </w:r>
      <w:r w:rsidR="00406982">
        <w:t>.</w:t>
      </w:r>
    </w:p>
    <w:p w:rsidR="00406982" w:rsidRDefault="00406982">
      <w:r>
        <w:t xml:space="preserve">In meinem Berufsalltag habe ich fast 30 Jahre im Bereich der Entwicklungszusammenarbeit (EZ) in und für tropische Länder (besonders Afrika) gearbeitet. </w:t>
      </w:r>
      <w:r w:rsidR="00782173">
        <w:t>Die</w:t>
      </w:r>
      <w:r>
        <w:t xml:space="preserve"> regelmäßigen Umorganisation</w:t>
      </w:r>
      <w:r w:rsidR="00AB5376">
        <w:t>en</w:t>
      </w:r>
      <w:r>
        <w:t xml:space="preserve"> der I</w:t>
      </w:r>
      <w:r w:rsidR="00FD5338">
        <w:t xml:space="preserve">nstitutionen der EZ </w:t>
      </w:r>
      <w:proofErr w:type="gramStart"/>
      <w:r w:rsidR="00FD5338">
        <w:t>gipfelte</w:t>
      </w:r>
      <w:proofErr w:type="gramEnd"/>
      <w:r w:rsidR="00FD5338">
        <w:t xml:space="preserve"> in</w:t>
      </w:r>
      <w:r>
        <w:t xml:space="preserve"> der Gründung der GIZ (Gesellschaft für internationale Zusammenarbeit)</w:t>
      </w:r>
      <w:r w:rsidR="00782173">
        <w:t>, was</w:t>
      </w:r>
      <w:r>
        <w:t xml:space="preserve"> eine endgültige Zwangsvereinigung aller staatlicher </w:t>
      </w:r>
      <w:r w:rsidR="00782173">
        <w:t>Institutionen war. Die Zi</w:t>
      </w:r>
      <w:r w:rsidR="00FD5338">
        <w:t xml:space="preserve">ele der EZ waren immer weniger </w:t>
      </w:r>
      <w:proofErr w:type="spellStart"/>
      <w:r w:rsidR="00FD5338">
        <w:t>menschen</w:t>
      </w:r>
      <w:proofErr w:type="spellEnd"/>
      <w:r w:rsidR="00FD5338">
        <w:t xml:space="preserve">- und </w:t>
      </w:r>
      <w:proofErr w:type="spellStart"/>
      <w:r w:rsidR="00FD5338">
        <w:t>n</w:t>
      </w:r>
      <w:r w:rsidR="00782173">
        <w:t>atur</w:t>
      </w:r>
      <w:proofErr w:type="spellEnd"/>
      <w:r w:rsidR="00782173">
        <w:t>-</w:t>
      </w:r>
      <w:r w:rsidR="00FD5338">
        <w:t xml:space="preserve"> sondern immer mehr w</w:t>
      </w:r>
      <w:r w:rsidR="00782173">
        <w:t>irtschafts</w:t>
      </w:r>
      <w:r w:rsidR="00A141D8">
        <w:t>-</w:t>
      </w:r>
      <w:r w:rsidR="00782173">
        <w:t>ori</w:t>
      </w:r>
      <w:r w:rsidR="00FD5338">
        <w:t xml:space="preserve">entiert. Dies hat dann (u.a.) </w:t>
      </w:r>
      <w:r w:rsidR="00782173">
        <w:t xml:space="preserve"> auch zu den vermehrten Flüchtlingsbewegungen geführt, </w:t>
      </w:r>
      <w:r w:rsidR="00A141D8">
        <w:t>weil die Lebensgrundlagen der Menschen zerstört werden. Dies hatte</w:t>
      </w:r>
      <w:r w:rsidR="00782173">
        <w:t xml:space="preserve"> der ehemalige </w:t>
      </w:r>
      <w:r w:rsidR="00AB5376">
        <w:t>Minister für wirtschaftliche Zusammenarbeit</w:t>
      </w:r>
      <w:r w:rsidR="00782173">
        <w:t xml:space="preserve"> Erhard Eppler bereits in den 70 er Jahren prognostiziert.</w:t>
      </w:r>
      <w:r w:rsidR="00697045">
        <w:t xml:space="preserve"> Er ist dann</w:t>
      </w:r>
      <w:r w:rsidR="00782173">
        <w:t xml:space="preserve"> </w:t>
      </w:r>
      <w:r w:rsidR="00AB5376">
        <w:t xml:space="preserve">1974 als Minister </w:t>
      </w:r>
      <w:r w:rsidR="00782173">
        <w:t>zurück getreten, weil er seine Vorstell</w:t>
      </w:r>
      <w:r w:rsidR="00FD5338">
        <w:t>ungen zur Beendigung</w:t>
      </w:r>
      <w:r w:rsidR="00782173">
        <w:t xml:space="preserve"> der Zerstörungen der Lebensgrundlagen </w:t>
      </w:r>
      <w:r w:rsidR="00697045">
        <w:t xml:space="preserve">in vielen tropischen Ländern </w:t>
      </w:r>
      <w:r w:rsidR="00782173">
        <w:t xml:space="preserve">nicht durchsetzen konnte. </w:t>
      </w:r>
      <w:r w:rsidR="00FD5338">
        <w:t xml:space="preserve">Früher hieß das </w:t>
      </w:r>
      <w:r w:rsidR="006E4529">
        <w:t xml:space="preserve"> „Entwicklungs-Hilfe“</w:t>
      </w:r>
      <w:r w:rsidR="00FD5338">
        <w:t>,</w:t>
      </w:r>
      <w:r w:rsidR="006E4529">
        <w:t xml:space="preserve"> es ist immer mehr zum „Entwicklungs-Geschäft“ geworden. Was fehlt</w:t>
      </w:r>
      <w:r w:rsidR="00FD5338">
        <w:t>,</w:t>
      </w:r>
      <w:r w:rsidR="006E4529">
        <w:t xml:space="preserve"> wäre ein „Fairer-Handel“. Jede Ungerechtigkeit bekommt irgendwann eine Quittung. </w:t>
      </w:r>
      <w:r w:rsidR="00AB5376">
        <w:t>Meine Enttäuschung über die Art und Möglichkeiten in der EZ, verbunden mit zunehmender Kriminalisierung in den Städten Afrikas und abnehme</w:t>
      </w:r>
      <w:r w:rsidR="00E9602B">
        <w:t>nde</w:t>
      </w:r>
      <w:r w:rsidR="00A141D8">
        <w:t xml:space="preserve"> Abenteuerlust im zunehmend</w:t>
      </w:r>
      <w:r w:rsidR="00697045">
        <w:t>e</w:t>
      </w:r>
      <w:r w:rsidR="00A141D8">
        <w:t>n</w:t>
      </w:r>
      <w:r w:rsidR="00AB5376">
        <w:t xml:space="preserve"> Alter fiel zeitlich mit der Gründung des Nationalpark</w:t>
      </w:r>
      <w:r w:rsidR="006E4529">
        <w:t>s</w:t>
      </w:r>
      <w:r w:rsidR="00AB5376">
        <w:t xml:space="preserve"> Eifel zusammen. </w:t>
      </w:r>
    </w:p>
    <w:p w:rsidR="00A141D8" w:rsidRDefault="00FD5338">
      <w:r>
        <w:t>Ich habe</w:t>
      </w:r>
      <w:r w:rsidR="00B174E1">
        <w:t xml:space="preserve"> mich entschieden </w:t>
      </w:r>
      <w:r w:rsidR="00382BBF">
        <w:t xml:space="preserve">zu Hause zu bleiben und </w:t>
      </w:r>
      <w:r w:rsidR="00B174E1">
        <w:t xml:space="preserve">an der Ausbildung zum Waldführer </w:t>
      </w:r>
      <w:r w:rsidR="00382BBF">
        <w:t xml:space="preserve">des Nationalparks </w:t>
      </w:r>
      <w:r>
        <w:t>teilgenom</w:t>
      </w:r>
      <w:r w:rsidR="005C2841">
        <w:t>m</w:t>
      </w:r>
      <w:r>
        <w:t>en</w:t>
      </w:r>
      <w:r w:rsidR="00B174E1">
        <w:t>. Zusammen mit der erweiterten Imkerei und der intensiveren Nutzung unseres 5000qm großen Naturgarten</w:t>
      </w:r>
      <w:r w:rsidR="006E4529">
        <w:t>s</w:t>
      </w:r>
      <w:r w:rsidR="00B174E1">
        <w:t xml:space="preserve"> (eine Art </w:t>
      </w:r>
      <w:proofErr w:type="spellStart"/>
      <w:r w:rsidR="00B174E1">
        <w:t>Permakultur</w:t>
      </w:r>
      <w:proofErr w:type="spellEnd"/>
      <w:r w:rsidR="00B174E1">
        <w:t xml:space="preserve">, die auch von den Baumgärten der Majas inspiriert ist), hatte ich eine neue Aufgabe. </w:t>
      </w:r>
      <w:r w:rsidR="00D42DEE">
        <w:t xml:space="preserve">Unser Garten ist eine Oase der </w:t>
      </w:r>
      <w:proofErr w:type="spellStart"/>
      <w:r w:rsidR="00D42DEE">
        <w:t>Biodiversität</w:t>
      </w:r>
      <w:proofErr w:type="spellEnd"/>
      <w:r w:rsidR="00D42DEE">
        <w:t xml:space="preserve"> und eine Klimaschützende CO2-Senke (</w:t>
      </w:r>
      <w:proofErr w:type="spellStart"/>
      <w:r w:rsidR="00D42DEE">
        <w:t>Todholz</w:t>
      </w:r>
      <w:proofErr w:type="spellEnd"/>
      <w:r w:rsidR="00D42DEE">
        <w:t xml:space="preserve"> und Humusaufbau). </w:t>
      </w:r>
      <w:r w:rsidR="00D42DEE">
        <w:br/>
      </w:r>
      <w:r w:rsidR="00A141D8">
        <w:t xml:space="preserve">Dazu passte dann noch eine Ferienwohnung, die wir in den Jahren 2004 bis 2009 mit viel Eigenleistung </w:t>
      </w:r>
      <w:r w:rsidR="00697045">
        <w:t xml:space="preserve">und Liebe </w:t>
      </w:r>
      <w:r w:rsidR="00A141D8">
        <w:t>erstellten</w:t>
      </w:r>
      <w:r w:rsidR="00382BBF">
        <w:t xml:space="preserve"> (</w:t>
      </w:r>
      <w:r w:rsidR="00DA2777">
        <w:t xml:space="preserve">ohne Beton und Zement </w:t>
      </w:r>
      <w:r w:rsidR="00D42DEE">
        <w:t xml:space="preserve">(außer im Keller) </w:t>
      </w:r>
      <w:r w:rsidR="00DA2777">
        <w:t>basierend auf Holz und Lehm)</w:t>
      </w:r>
      <w:r w:rsidR="00A141D8">
        <w:t xml:space="preserve">. </w:t>
      </w:r>
      <w:r w:rsidR="001B5723">
        <w:t xml:space="preserve">Die Lehmarbeiten </w:t>
      </w:r>
      <w:r w:rsidR="00382BBF">
        <w:t xml:space="preserve">und viele Holzarbeiten </w:t>
      </w:r>
      <w:r w:rsidR="006E4529">
        <w:t xml:space="preserve">habe ich </w:t>
      </w:r>
      <w:r w:rsidR="001B5723">
        <w:t xml:space="preserve"> selbst ausgeführt. Das hatte ich beim Bau unseres Wohnhauses schon „geübt“. </w:t>
      </w:r>
      <w:r w:rsidR="00A141D8">
        <w:t>Dabei wurde Nachh</w:t>
      </w:r>
      <w:r w:rsidR="00697045">
        <w:t xml:space="preserve">altigkeit und </w:t>
      </w:r>
      <w:proofErr w:type="spellStart"/>
      <w:r w:rsidR="00697045">
        <w:t>Regionalität</w:t>
      </w:r>
      <w:proofErr w:type="spellEnd"/>
      <w:r w:rsidR="00697045">
        <w:t xml:space="preserve"> </w:t>
      </w:r>
      <w:r w:rsidR="00A141D8">
        <w:t xml:space="preserve"> in allen Belangen berücksichtigt. Unser Architekt und Zimmermann war Herr </w:t>
      </w:r>
      <w:proofErr w:type="spellStart"/>
      <w:r w:rsidR="00A141D8">
        <w:t>Commes</w:t>
      </w:r>
      <w:proofErr w:type="spellEnd"/>
      <w:r w:rsidR="00697045">
        <w:t xml:space="preserve"> von der Fachwerkstatt Zimmerei</w:t>
      </w:r>
      <w:r w:rsidR="00A141D8">
        <w:t xml:space="preserve"> - Holzbau aus </w:t>
      </w:r>
      <w:proofErr w:type="spellStart"/>
      <w:r w:rsidR="00697045">
        <w:t>Heimbach</w:t>
      </w:r>
      <w:proofErr w:type="spellEnd"/>
      <w:r w:rsidR="00697045">
        <w:t>-</w:t>
      </w:r>
      <w:r w:rsidR="00A141D8">
        <w:t>Hasenfeld.</w:t>
      </w:r>
    </w:p>
    <w:p w:rsidR="00FD5338" w:rsidRDefault="00A141D8">
      <w:r>
        <w:t xml:space="preserve"> Hier einige Beispiele: </w:t>
      </w:r>
      <w:r w:rsidR="00DA2777">
        <w:t>-</w:t>
      </w:r>
      <w:r>
        <w:t xml:space="preserve">Das </w:t>
      </w:r>
      <w:r w:rsidRPr="00817B67">
        <w:rPr>
          <w:b/>
        </w:rPr>
        <w:t>Holz</w:t>
      </w:r>
      <w:r>
        <w:t xml:space="preserve"> des Holzständerbauwerks stammt </w:t>
      </w:r>
      <w:r w:rsidR="00DA2777">
        <w:t>aus der belgischen Eifel.</w:t>
      </w:r>
      <w:r w:rsidR="000470EF">
        <w:br/>
        <w:t>- Alles Holz in der Wohnung ist mit Leinöl behandelt.</w:t>
      </w:r>
      <w:r w:rsidR="00D42DEE">
        <w:br/>
      </w:r>
    </w:p>
    <w:p w:rsidR="009A3858" w:rsidRDefault="00FD5338">
      <w:r>
        <w:lastRenderedPageBreak/>
        <w:t xml:space="preserve">-Die </w:t>
      </w:r>
      <w:r w:rsidRPr="00F70FF4">
        <w:rPr>
          <w:b/>
        </w:rPr>
        <w:t>Fenster, Haustür und äußere Holzverkleidung</w:t>
      </w:r>
      <w:r>
        <w:t xml:space="preserve"> sind aus Lärchenholz</w:t>
      </w:r>
      <w:r w:rsidR="00F70FF4">
        <w:br/>
      </w:r>
      <w:r w:rsidR="00D42DEE">
        <w:t>-D</w:t>
      </w:r>
      <w:r w:rsidR="00DA2777">
        <w:t xml:space="preserve">ie </w:t>
      </w:r>
      <w:r w:rsidR="00DA2777" w:rsidRPr="00817B67">
        <w:rPr>
          <w:b/>
        </w:rPr>
        <w:t>Dämmung</w:t>
      </w:r>
      <w:r w:rsidR="00DA2777">
        <w:t xml:space="preserve"> (Wand 14 cm und Dach 24 cm) </w:t>
      </w:r>
      <w:r w:rsidR="001B5723">
        <w:t xml:space="preserve">ist </w:t>
      </w:r>
      <w:r w:rsidR="00DA2777">
        <w:t xml:space="preserve">aus Hanf aus Baden-Württemberg. </w:t>
      </w:r>
      <w:r w:rsidR="00DA2777">
        <w:br/>
      </w:r>
      <w:r w:rsidR="001901C8">
        <w:t>-D</w:t>
      </w:r>
      <w:r w:rsidR="00DA2777">
        <w:t xml:space="preserve">er </w:t>
      </w:r>
      <w:r w:rsidR="00DA2777" w:rsidRPr="00817B67">
        <w:rPr>
          <w:b/>
        </w:rPr>
        <w:t>Lehm</w:t>
      </w:r>
      <w:r w:rsidR="00DA2777">
        <w:t xml:space="preserve"> </w:t>
      </w:r>
      <w:r w:rsidR="005C2841">
        <w:t xml:space="preserve">kommt </w:t>
      </w:r>
      <w:r w:rsidR="001901C8">
        <w:t xml:space="preserve">vom Biobauhändler in </w:t>
      </w:r>
      <w:proofErr w:type="spellStart"/>
      <w:r w:rsidR="001901C8">
        <w:t>Vlatten</w:t>
      </w:r>
      <w:proofErr w:type="spellEnd"/>
      <w:r w:rsidR="001901C8">
        <w:t>.</w:t>
      </w:r>
      <w:r w:rsidR="001901C8">
        <w:br/>
        <w:t>-D</w:t>
      </w:r>
      <w:r w:rsidR="00DA2777">
        <w:t xml:space="preserve">er </w:t>
      </w:r>
      <w:r w:rsidR="00DA2777" w:rsidRPr="00817B67">
        <w:rPr>
          <w:b/>
        </w:rPr>
        <w:t>Holzfußboden</w:t>
      </w:r>
      <w:r w:rsidR="00DA2777">
        <w:t xml:space="preserve"> aus Kernholzbuche aus der </w:t>
      </w:r>
      <w:proofErr w:type="spellStart"/>
      <w:r w:rsidR="00DA2777">
        <w:t>Südeifel</w:t>
      </w:r>
      <w:proofErr w:type="spellEnd"/>
      <w:r w:rsidR="00DA2777">
        <w:t xml:space="preserve"> (auf dieses Holz habe wir zwei Jahre </w:t>
      </w:r>
      <w:r w:rsidR="00F70FF4">
        <w:t xml:space="preserve">  </w:t>
      </w:r>
      <w:r w:rsidR="00DA2777">
        <w:t>gewartet, es ist eine Geschichte für sich denn damals war es schwer Buchenkernholzdielen zu bekommen)</w:t>
      </w:r>
      <w:r w:rsidR="001901C8">
        <w:t>.</w:t>
      </w:r>
      <w:r w:rsidR="001901C8">
        <w:br/>
        <w:t xml:space="preserve">- Die </w:t>
      </w:r>
      <w:r w:rsidR="001901C8" w:rsidRPr="001901C8">
        <w:rPr>
          <w:b/>
        </w:rPr>
        <w:t>Eingangstreppe</w:t>
      </w:r>
      <w:r w:rsidR="005C2841">
        <w:t xml:space="preserve"> ist aus </w:t>
      </w:r>
      <w:proofErr w:type="spellStart"/>
      <w:r w:rsidR="005C2841">
        <w:t>Schv</w:t>
      </w:r>
      <w:r w:rsidR="001901C8">
        <w:t>enhüttener</w:t>
      </w:r>
      <w:proofErr w:type="spellEnd"/>
      <w:r w:rsidR="001901C8">
        <w:t xml:space="preserve"> Schiefer.</w:t>
      </w:r>
      <w:r w:rsidR="00DA2777">
        <w:br/>
      </w:r>
      <w:r w:rsidR="00817B67">
        <w:t>-</w:t>
      </w:r>
      <w:r w:rsidR="00D42DEE">
        <w:t xml:space="preserve"> </w:t>
      </w:r>
      <w:r w:rsidR="001901C8">
        <w:t>D</w:t>
      </w:r>
      <w:r w:rsidR="00DA2777">
        <w:t xml:space="preserve">as </w:t>
      </w:r>
      <w:r w:rsidR="00DA2777" w:rsidRPr="00817B67">
        <w:rPr>
          <w:b/>
        </w:rPr>
        <w:t>Bett</w:t>
      </w:r>
      <w:r w:rsidR="00DA2777">
        <w:t xml:space="preserve"> ist </w:t>
      </w:r>
      <w:r w:rsidR="00382BBF">
        <w:t xml:space="preserve">ebenfalls </w:t>
      </w:r>
      <w:r w:rsidR="00DA2777">
        <w:t>aus den Buchenkernholzdielen ge</w:t>
      </w:r>
      <w:r w:rsidR="00382BBF">
        <w:t>baut (eine spezielle Schreinermei</w:t>
      </w:r>
      <w:r w:rsidR="00DA2777">
        <w:t>sterleis</w:t>
      </w:r>
      <w:r w:rsidR="00817B67">
        <w:t>tung ohne Verwendung von Metall)</w:t>
      </w:r>
      <w:r w:rsidR="00382BBF">
        <w:t>, die Matratze ist aus Latex.</w:t>
      </w:r>
      <w:r w:rsidR="00D42DEE">
        <w:br/>
        <w:t>-A</w:t>
      </w:r>
      <w:r w:rsidR="00E9602B">
        <w:t xml:space="preserve">lle </w:t>
      </w:r>
      <w:r w:rsidR="00E9602B" w:rsidRPr="00E9602B">
        <w:rPr>
          <w:b/>
        </w:rPr>
        <w:t>Möbel</w:t>
      </w:r>
      <w:r w:rsidR="00E9602B">
        <w:t xml:space="preserve"> sind aus massivem Holz, die Küche aus Birke und teilweise Kirschholz aus dem eigenen Garten.</w:t>
      </w:r>
      <w:r w:rsidR="001901C8">
        <w:br/>
        <w:t xml:space="preserve">- </w:t>
      </w:r>
      <w:r w:rsidR="001901C8" w:rsidRPr="001901C8">
        <w:rPr>
          <w:b/>
        </w:rPr>
        <w:t>Strom</w:t>
      </w:r>
      <w:r w:rsidR="001901C8">
        <w:t xml:space="preserve"> ist über das Grünstromwerk von der Bürgerenergie </w:t>
      </w:r>
      <w:proofErr w:type="spellStart"/>
      <w:r w:rsidR="001901C8">
        <w:t>Hürtgenwald</w:t>
      </w:r>
      <w:proofErr w:type="spellEnd"/>
      <w:r w:rsidR="001901C8">
        <w:t xml:space="preserve"> (dort bin ich Gründungsmitglied und im Aufsichtsrat).</w:t>
      </w:r>
      <w:r w:rsidR="00F70FF4">
        <w:t xml:space="preserve"> Ich war bereits am ersten Windrad in </w:t>
      </w:r>
      <w:proofErr w:type="spellStart"/>
      <w:r w:rsidR="00F70FF4">
        <w:t>Herhahn</w:t>
      </w:r>
      <w:proofErr w:type="spellEnd"/>
      <w:r w:rsidR="00F70FF4">
        <w:t xml:space="preserve"> </w:t>
      </w:r>
      <w:r w:rsidR="000470EF">
        <w:t xml:space="preserve">(Windenergie Nordeifel) </w:t>
      </w:r>
      <w:r w:rsidR="00F70FF4">
        <w:t xml:space="preserve">beteiligt und war beim Verein „Regenerative Energien </w:t>
      </w:r>
      <w:proofErr w:type="spellStart"/>
      <w:r w:rsidR="00F70FF4">
        <w:t>Hürtgenwald</w:t>
      </w:r>
      <w:proofErr w:type="spellEnd"/>
      <w:r w:rsidR="00F70FF4">
        <w:t xml:space="preserve"> e.V.“ von Anfang an (1993) dabei.</w:t>
      </w:r>
      <w:r w:rsidR="00D1163C">
        <w:br/>
        <w:t xml:space="preserve">- </w:t>
      </w:r>
      <w:r w:rsidR="00D1163C" w:rsidRPr="00F70FF4">
        <w:rPr>
          <w:b/>
        </w:rPr>
        <w:t>Lichtverschmutzung</w:t>
      </w:r>
      <w:r w:rsidR="00D1163C">
        <w:t xml:space="preserve"> vermeiden wir so weit eben möglich (Weihnachtsbeleuchtung gibt es daher bei uns nicht</w:t>
      </w:r>
      <w:r w:rsidR="00F70FF4">
        <w:t>, Herr Bardenhagen hat aus unserem Garten schon Sterne fotografiert</w:t>
      </w:r>
      <w:r w:rsidR="00D1163C">
        <w:t>).</w:t>
      </w:r>
      <w:r w:rsidR="00D1163C">
        <w:br/>
        <w:t xml:space="preserve">- </w:t>
      </w:r>
      <w:r w:rsidR="00D1163C" w:rsidRPr="00F70FF4">
        <w:rPr>
          <w:b/>
        </w:rPr>
        <w:t>Regenwassernutzung</w:t>
      </w:r>
      <w:r w:rsidR="00D1163C">
        <w:t xml:space="preserve"> für die Toilette und </w:t>
      </w:r>
      <w:r w:rsidR="00F70FF4">
        <w:t xml:space="preserve">eine </w:t>
      </w:r>
      <w:r w:rsidR="00D1163C">
        <w:t>zweite Leitung ermöglicht auch Regenwassernutzung in der Dusche.</w:t>
      </w:r>
      <w:r w:rsidR="00F70FF4">
        <w:br/>
        <w:t>- Unsere „Hecke“ an der Straßenseite besteht aus 26 verschiedenen Pflanzenarten von Wild-</w:t>
      </w:r>
      <w:r w:rsidR="00F70FF4" w:rsidRPr="00CE17BF">
        <w:rPr>
          <w:b/>
        </w:rPr>
        <w:t>Ap</w:t>
      </w:r>
      <w:r w:rsidR="00CE17BF">
        <w:rPr>
          <w:b/>
        </w:rPr>
        <w:t>f</w:t>
      </w:r>
      <w:r w:rsidR="00F70FF4" w:rsidRPr="00CE17BF">
        <w:rPr>
          <w:b/>
        </w:rPr>
        <w:t xml:space="preserve">el </w:t>
      </w:r>
      <w:r w:rsidR="00F70FF4">
        <w:t>über Eibe,</w:t>
      </w:r>
      <w:r w:rsidR="00CE17BF">
        <w:t xml:space="preserve"> </w:t>
      </w:r>
      <w:proofErr w:type="spellStart"/>
      <w:r w:rsidR="00CE17BF">
        <w:t>Haselnuß</w:t>
      </w:r>
      <w:proofErr w:type="spellEnd"/>
      <w:r w:rsidR="00CE17BF">
        <w:t>,</w:t>
      </w:r>
      <w:r w:rsidR="00F70FF4">
        <w:t xml:space="preserve"> Ilex, Speierling, bis Wachholder und </w:t>
      </w:r>
      <w:r w:rsidR="00CE17BF" w:rsidRPr="00CE17BF">
        <w:rPr>
          <w:b/>
        </w:rPr>
        <w:t>Wa</w:t>
      </w:r>
      <w:r w:rsidR="00CE17BF">
        <w:rPr>
          <w:b/>
        </w:rPr>
        <w:t>l</w:t>
      </w:r>
      <w:r w:rsidR="00CE17BF" w:rsidRPr="00CE17BF">
        <w:rPr>
          <w:b/>
        </w:rPr>
        <w:t>nu</w:t>
      </w:r>
      <w:r w:rsidR="00CE17BF">
        <w:rPr>
          <w:b/>
        </w:rPr>
        <w:t>ss</w:t>
      </w:r>
      <w:r w:rsidR="00CE17BF">
        <w:t>, um nur einige zu nennen.</w:t>
      </w:r>
      <w:r w:rsidR="001901C8">
        <w:br/>
        <w:t xml:space="preserve">- </w:t>
      </w:r>
      <w:r w:rsidR="001901C8" w:rsidRPr="00D42DEE">
        <w:rPr>
          <w:b/>
        </w:rPr>
        <w:t>Heizenergie</w:t>
      </w:r>
      <w:r w:rsidR="001901C8">
        <w:t xml:space="preserve"> kommt von der Sonne und aus der Nutzung von eigenem Holz</w:t>
      </w:r>
      <w:r w:rsidR="00817B67">
        <w:br/>
        <w:t xml:space="preserve">-Zur Reduzierung von </w:t>
      </w:r>
      <w:r w:rsidR="00817B67" w:rsidRPr="00817B67">
        <w:rPr>
          <w:b/>
        </w:rPr>
        <w:t>Elektrosmog</w:t>
      </w:r>
      <w:r w:rsidR="00CE17BF">
        <w:t xml:space="preserve"> wurden</w:t>
      </w:r>
      <w:r w:rsidR="00817B67">
        <w:t xml:space="preserve"> in der gesamten Wohnung nur abgeschirmte Elektroleitungen verwendet, dazu gibt es einen Freischaltautomat, der im Schlafzimmer bei ausgeschalteten Verbrauchern einen schwachen Gleichstrom ins Netz schickt. </w:t>
      </w:r>
      <w:r w:rsidR="00D1163C">
        <w:br/>
      </w:r>
      <w:r w:rsidR="00D1163C" w:rsidRPr="00D1163C">
        <w:t xml:space="preserve">- </w:t>
      </w:r>
      <w:r w:rsidR="00D1163C" w:rsidRPr="00D1163C">
        <w:rPr>
          <w:b/>
        </w:rPr>
        <w:t>Internet- und Telefon</w:t>
      </w:r>
      <w:r w:rsidR="00D1163C">
        <w:rPr>
          <w:b/>
        </w:rPr>
        <w:t xml:space="preserve">verbindung </w:t>
      </w:r>
      <w:r w:rsidR="00D1163C">
        <w:t>sind über Kabel vorhanden. (</w:t>
      </w:r>
      <w:proofErr w:type="spellStart"/>
      <w:r w:rsidR="00D1163C">
        <w:t>Wlan</w:t>
      </w:r>
      <w:proofErr w:type="spellEnd"/>
      <w:r w:rsidR="00D1163C">
        <w:t xml:space="preserve"> kann auf Wunsch in der Wohnung ein- und ausgeschaltet werden</w:t>
      </w:r>
      <w:r w:rsidR="00F13403">
        <w:t>.</w:t>
      </w:r>
      <w:r w:rsidR="00F13403">
        <w:br/>
      </w:r>
      <w:r w:rsidR="00817B67">
        <w:t>Auf weiter</w:t>
      </w:r>
      <w:r w:rsidR="009A3858">
        <w:t>e</w:t>
      </w:r>
      <w:r w:rsidR="00817B67">
        <w:t xml:space="preserve"> Maßnahmen zur erfolgreichen messbaren Reduzierung von Elektrosmog kann ich in diesem Rahmen hier nicht eingehen. Unser Motto ist u.a. „Ruhe ist mehr als kein Krach“!</w:t>
      </w:r>
      <w:r w:rsidR="009A3858">
        <w:t xml:space="preserve"> Ich beschäftige mich seit über 25 Jahren mit der </w:t>
      </w:r>
      <w:proofErr w:type="spellStart"/>
      <w:r w:rsidR="009A3858">
        <w:t>Radiästhesie</w:t>
      </w:r>
      <w:proofErr w:type="spellEnd"/>
      <w:r w:rsidR="009A3858">
        <w:t>.</w:t>
      </w:r>
      <w:r w:rsidR="00E9602B">
        <w:t xml:space="preserve"> </w:t>
      </w:r>
      <w:r w:rsidR="001901C8">
        <w:br/>
        <w:t xml:space="preserve">- </w:t>
      </w:r>
      <w:r w:rsidR="001901C8" w:rsidRPr="001901C8">
        <w:rPr>
          <w:b/>
        </w:rPr>
        <w:t>Kräutertees</w:t>
      </w:r>
      <w:r w:rsidR="001901C8">
        <w:t xml:space="preserve"> aus eigenem Anbau und Natursammlung sind kostenlos im Angebot.</w:t>
      </w:r>
      <w:r w:rsidR="001901C8">
        <w:br/>
        <w:t>Weiteres könnte ich anführen, möchte hier aber kein Handbuch zum nachhaltigen und regionalorientierten Leben schreiben</w:t>
      </w:r>
      <w:r w:rsidR="00D42DEE">
        <w:t>.</w:t>
      </w:r>
      <w:r w:rsidR="00E9602B">
        <w:br/>
      </w:r>
      <w:proofErr w:type="gramStart"/>
      <w:r w:rsidR="00DB6A00">
        <w:t>Eine weiter</w:t>
      </w:r>
      <w:r w:rsidR="005C2841">
        <w:t>e</w:t>
      </w:r>
      <w:proofErr w:type="gramEnd"/>
      <w:r w:rsidR="00DB6A00">
        <w:t xml:space="preserve"> Nationalpark relevante Spezialität ist unser Angebot einer kostenlosen Waldführung für Gäste, die wenigstens eine Woche bleiben. Die findet allerdings nicht immer im Nationalpark sondern oft auch im </w:t>
      </w:r>
      <w:proofErr w:type="spellStart"/>
      <w:r w:rsidR="00DB6A00">
        <w:t>Wehebachgebiet</w:t>
      </w:r>
      <w:proofErr w:type="spellEnd"/>
      <w:r w:rsidR="00DB6A00">
        <w:t xml:space="preserve"> oder </w:t>
      </w:r>
      <w:r w:rsidR="006E4529">
        <w:t xml:space="preserve">im </w:t>
      </w:r>
      <w:proofErr w:type="spellStart"/>
      <w:r w:rsidR="00DB6A00">
        <w:t>Kalltal</w:t>
      </w:r>
      <w:proofErr w:type="spellEnd"/>
      <w:r w:rsidR="00DB6A00">
        <w:t xml:space="preserve"> statt. Der Nationalpark und seine Spezialitäten und Entwicklungsziele sind dabei immer auch Thema. Von unsere</w:t>
      </w:r>
      <w:r w:rsidR="007F5C88">
        <w:t>n</w:t>
      </w:r>
      <w:r w:rsidR="00DB6A00">
        <w:t xml:space="preserve"> eigenen Produkte</w:t>
      </w:r>
      <w:r w:rsidR="007F5C88">
        <w:t>n</w:t>
      </w:r>
      <w:r w:rsidR="00DB6A00">
        <w:t xml:space="preserve"> wie Honig, Eier der eigenen Hühner, Apfelsaft von eigenen Äpfeln und was gerade im Garten „weg muss“ weil es reif ist</w:t>
      </w:r>
      <w:r w:rsidR="00382BBF">
        <w:t>,</w:t>
      </w:r>
      <w:r w:rsidR="00DB6A00">
        <w:t xml:space="preserve"> bekommen die Gäste immer etwas ab. Das ist</w:t>
      </w:r>
      <w:r w:rsidR="007F5C88">
        <w:t xml:space="preserve"> gelebte und erlebte </w:t>
      </w:r>
      <w:proofErr w:type="spellStart"/>
      <w:r w:rsidR="007F5C88">
        <w:t>Regionalitä</w:t>
      </w:r>
      <w:r w:rsidR="00DB6A00">
        <w:t>t</w:t>
      </w:r>
      <w:proofErr w:type="spellEnd"/>
      <w:r w:rsidR="00DB6A00">
        <w:t xml:space="preserve"> und Zeitbezug</w:t>
      </w:r>
      <w:r w:rsidR="007F5C88">
        <w:t>. Essbare Wildpflanzen dürfen die Gäste nach einer Einführung selbst ernten.</w:t>
      </w:r>
    </w:p>
    <w:p w:rsidR="00F73650" w:rsidRDefault="009E0B42">
      <w:r>
        <w:t xml:space="preserve">Alle diese Merkmale zählen bei den Kriterien als Nationalparkgastgeber nicht, wenn man am Buchungssystem </w:t>
      </w:r>
      <w:proofErr w:type="spellStart"/>
      <w:r>
        <w:t>Deskline</w:t>
      </w:r>
      <w:proofErr w:type="spellEnd"/>
      <w:r>
        <w:t xml:space="preserve"> nicht teilnimmt. </w:t>
      </w:r>
      <w:r w:rsidR="001B5723">
        <w:t xml:space="preserve">Ich kann gut verstehen, dass man bei </w:t>
      </w:r>
      <w:r w:rsidR="0025190D">
        <w:t>den Kriterien für Nationalparkgastgeber strikt ist. Es dürfen keine Ausnahmen gemacht werden. Dass die Teilnahme am speziellen Buc</w:t>
      </w:r>
      <w:r w:rsidR="00CE17BF">
        <w:t xml:space="preserve">hungssystem </w:t>
      </w:r>
      <w:proofErr w:type="spellStart"/>
      <w:r w:rsidR="00CE17BF">
        <w:t>Deskline</w:t>
      </w:r>
      <w:proofErr w:type="spellEnd"/>
      <w:r w:rsidR="00CE17BF">
        <w:t xml:space="preserve"> Ausschlussk</w:t>
      </w:r>
      <w:r w:rsidR="0025190D">
        <w:t xml:space="preserve">riterium ist, kann ich allerdings nicht einsehen. Das Kriterium lautet: „Der Betrieb arbeitet mit den lokalen und regionalen Tourismusorganisationen </w:t>
      </w:r>
      <w:r w:rsidR="0025190D">
        <w:lastRenderedPageBreak/>
        <w:t>zusammen (</w:t>
      </w:r>
      <w:proofErr w:type="spellStart"/>
      <w:r w:rsidR="0025190D">
        <w:t>Deskline</w:t>
      </w:r>
      <w:proofErr w:type="spellEnd"/>
      <w:r w:rsidR="0025190D">
        <w:t>)</w:t>
      </w:r>
      <w:r w:rsidR="00382BBF">
        <w:t>“</w:t>
      </w:r>
      <w:r w:rsidR="0025190D">
        <w:t xml:space="preserve">. </w:t>
      </w:r>
      <w:r>
        <w:t xml:space="preserve">Hier wird die Zusammenarbeit </w:t>
      </w:r>
      <w:r w:rsidR="00F73650">
        <w:t xml:space="preserve">bei uns alleine über die Teilnahme an </w:t>
      </w:r>
      <w:proofErr w:type="spellStart"/>
      <w:r w:rsidR="00F73650">
        <w:t>Deskline</w:t>
      </w:r>
      <w:proofErr w:type="spellEnd"/>
      <w:r w:rsidR="00F73650">
        <w:t xml:space="preserve">  definiert</w:t>
      </w:r>
      <w:r>
        <w:t>. Dies sind zwei verschiedene Dinge, die nicht zwangsläufig verknüpft werden können.</w:t>
      </w:r>
      <w:r w:rsidR="00F73650">
        <w:t xml:space="preserve"> Einer rechtlichen Prüfung würde</w:t>
      </w:r>
      <w:r>
        <w:t xml:space="preserve"> dies sicher nicht standhalten. </w:t>
      </w:r>
    </w:p>
    <w:p w:rsidR="0023055E" w:rsidRDefault="00CE17BF">
      <w:r>
        <w:t>Ich denke, dass wir</w:t>
      </w:r>
      <w:r w:rsidR="0025190D">
        <w:t xml:space="preserve"> sehr wohl mit den lokalen und regionalen Tourismusorganisationen zusammengearbeitet habe</w:t>
      </w:r>
      <w:r>
        <w:t>n</w:t>
      </w:r>
      <w:r w:rsidR="009C4112">
        <w:t>. Dies können die Mitarbeiter vom</w:t>
      </w:r>
      <w:r w:rsidR="0025190D">
        <w:t xml:space="preserve"> </w:t>
      </w:r>
      <w:proofErr w:type="spellStart"/>
      <w:r w:rsidR="0025190D">
        <w:t>Rureifeltourismus</w:t>
      </w:r>
      <w:proofErr w:type="spellEnd"/>
      <w:r w:rsidR="0025190D">
        <w:t xml:space="preserve">  </w:t>
      </w:r>
      <w:r w:rsidR="009C4112">
        <w:t xml:space="preserve">und vom Verkehrsverein </w:t>
      </w:r>
      <w:proofErr w:type="spellStart"/>
      <w:r w:rsidR="009C4112">
        <w:t>Vossenack-Simonskall</w:t>
      </w:r>
      <w:proofErr w:type="spellEnd"/>
      <w:r w:rsidR="009C4112">
        <w:t xml:space="preserve"> sicher bestätigen. Da gibt es viele Beispiele (u.a. die Obstbaumallee in </w:t>
      </w:r>
      <w:proofErr w:type="spellStart"/>
      <w:r w:rsidR="009C4112">
        <w:t>Simonskall</w:t>
      </w:r>
      <w:proofErr w:type="spellEnd"/>
      <w:r w:rsidR="009C4112">
        <w:t xml:space="preserve">, dies ist eine außerordentliche Sammlung historischer Obstsorten). Eine Zusammenarbeit hat für mich andere Qualitäten als (nur) die Teilnahme am Buchungssystem </w:t>
      </w:r>
      <w:proofErr w:type="spellStart"/>
      <w:r w:rsidR="009C4112">
        <w:t>Deskline</w:t>
      </w:r>
      <w:proofErr w:type="spellEnd"/>
      <w:r w:rsidR="009C4112">
        <w:t>.</w:t>
      </w:r>
      <w:r w:rsidR="00382BBF">
        <w:t xml:space="preserve"> Aber nur das zählt hier. Wir hatten in den Jahren, a</w:t>
      </w:r>
      <w:r w:rsidR="007839F6">
        <w:t xml:space="preserve">ls wir bei </w:t>
      </w:r>
      <w:proofErr w:type="spellStart"/>
      <w:r w:rsidR="007839F6">
        <w:t>Deskline</w:t>
      </w:r>
      <w:proofErr w:type="spellEnd"/>
      <w:r w:rsidR="007839F6">
        <w:t xml:space="preserve"> mitgemacht h</w:t>
      </w:r>
      <w:r w:rsidR="001A7F01">
        <w:t>aben,</w:t>
      </w:r>
      <w:r w:rsidR="00382BBF">
        <w:t xml:space="preserve"> keine einzige Buchung darüber</w:t>
      </w:r>
      <w:r>
        <w:t>. Viele</w:t>
      </w:r>
      <w:r w:rsidR="007839F6">
        <w:t xml:space="preserve"> unsere Gäste haben uns jedoch über die Nationalparkseite gefunden und ausgewählt.</w:t>
      </w:r>
      <w:r w:rsidR="006E4529">
        <w:t xml:space="preserve"> Wir sind in keinem anderen Forum für Ferienwohnungen, da wir gesucht werden möcht</w:t>
      </w:r>
      <w:r w:rsidR="00F13403">
        <w:t>en,</w:t>
      </w:r>
      <w:r w:rsidR="0082599A">
        <w:t xml:space="preserve"> </w:t>
      </w:r>
      <w:r w:rsidR="006E4529">
        <w:t xml:space="preserve">dadurch kommen </w:t>
      </w:r>
      <w:r w:rsidR="0082599A">
        <w:t xml:space="preserve">nur </w:t>
      </w:r>
      <w:r w:rsidR="006E4529">
        <w:t xml:space="preserve">Gäste zu uns, die zu uns </w:t>
      </w:r>
      <w:r w:rsidR="001A7F01">
        <w:t xml:space="preserve">und zum Nationalpark passen. </w:t>
      </w:r>
      <w:r w:rsidR="00F73650">
        <w:t xml:space="preserve">Andere finden uns nicht. </w:t>
      </w:r>
      <w:r w:rsidR="001A7F01">
        <w:t>Aus diesem Grunde haben wir auch kein S</w:t>
      </w:r>
      <w:r w:rsidR="00F13403">
        <w:t>child an der Straße und am Haus.</w:t>
      </w:r>
      <w:r w:rsidR="00953A65">
        <w:t xml:space="preserve"> </w:t>
      </w:r>
      <w:r w:rsidR="001A7F01">
        <w:t xml:space="preserve">Unsere Nationalparkfahne haben wir Herrn Peter von Agris für das Hotel </w:t>
      </w:r>
      <w:proofErr w:type="spellStart"/>
      <w:r w:rsidR="001A7F01">
        <w:t>Kallbach</w:t>
      </w:r>
      <w:proofErr w:type="spellEnd"/>
      <w:r w:rsidR="001A7F01">
        <w:t xml:space="preserve"> geschenkt, als</w:t>
      </w:r>
      <w:r w:rsidR="00953A65">
        <w:t xml:space="preserve"> dessen Fahne verschlissen war.</w:t>
      </w:r>
      <w:r w:rsidR="001A7F01">
        <w:t xml:space="preserve"> </w:t>
      </w:r>
      <w:r w:rsidR="009C4112">
        <w:t xml:space="preserve">Da ich in meiner Eigenschaft als nachhaltiger Naturschützer und Nationalparkunterstützer sehr authentisch bin, bin ich auch in der Ablehnung der Teilnahme am Buchungssystem </w:t>
      </w:r>
      <w:proofErr w:type="spellStart"/>
      <w:r w:rsidR="00953A65">
        <w:t>Deskline</w:t>
      </w:r>
      <w:proofErr w:type="spellEnd"/>
      <w:r w:rsidR="00953A65">
        <w:t xml:space="preserve"> </w:t>
      </w:r>
      <w:r w:rsidR="009C4112">
        <w:t xml:space="preserve">(das wir </w:t>
      </w:r>
      <w:proofErr w:type="spellStart"/>
      <w:r w:rsidR="009C4112">
        <w:t>nachgewiesenerweise</w:t>
      </w:r>
      <w:proofErr w:type="spellEnd"/>
      <w:r w:rsidR="009C4112">
        <w:t xml:space="preserve"> nicht brauchen) konsequent. Pa</w:t>
      </w:r>
      <w:r w:rsidR="005C2841">
        <w:t>ssend zum Lutherjahr: „Hier steh</w:t>
      </w:r>
      <w:r w:rsidR="009C4112">
        <w:t xml:space="preserve"> ich nun und kann nicht anders“. </w:t>
      </w:r>
    </w:p>
    <w:p w:rsidR="009C4112" w:rsidRDefault="00F13403">
      <w:r>
        <w:t>Wie schon gesagt finden wir</w:t>
      </w:r>
      <w:r w:rsidR="009C4112">
        <w:t xml:space="preserve"> es</w:t>
      </w:r>
      <w:r w:rsidR="0023055E">
        <w:t xml:space="preserve"> </w:t>
      </w:r>
      <w:r w:rsidR="009C4112">
        <w:t>sehr schade</w:t>
      </w:r>
      <w:r>
        <w:t>,</w:t>
      </w:r>
      <w:r w:rsidR="009C4112">
        <w:t xml:space="preserve"> als Nationalparkgastgeber nicht mehr dabei</w:t>
      </w:r>
      <w:r w:rsidR="0023055E">
        <w:t xml:space="preserve"> </w:t>
      </w:r>
      <w:r w:rsidR="009C4112">
        <w:t>sein zu dürfen</w:t>
      </w:r>
      <w:r w:rsidR="001A7F01">
        <w:t xml:space="preserve">, da wir </w:t>
      </w:r>
      <w:r>
        <w:t>das mit Herzblut betreiben. W</w:t>
      </w:r>
      <w:r w:rsidR="001A7F01">
        <w:t xml:space="preserve">ir bleiben dem Nationalpark </w:t>
      </w:r>
      <w:r>
        <w:t xml:space="preserve">und seinen Zielen </w:t>
      </w:r>
      <w:r w:rsidR="001A7F01">
        <w:t>sicher so verbunden wie bisher.</w:t>
      </w:r>
      <w:r w:rsidR="00D42DEE">
        <w:t xml:space="preserve"> </w:t>
      </w:r>
      <w:r>
        <w:t>Wir w</w:t>
      </w:r>
      <w:r w:rsidR="00D42DEE">
        <w:t>ünschen uns aber sehr, dass die Kriterien</w:t>
      </w:r>
      <w:r w:rsidR="00CD0A85">
        <w:t xml:space="preserve"> für NP-Gastgeber</w:t>
      </w:r>
      <w:r w:rsidR="00D42DEE">
        <w:t xml:space="preserve"> </w:t>
      </w:r>
      <w:r w:rsidR="00CD0A85">
        <w:t xml:space="preserve">im Bezug auf Nachhaltigkeit und Nationalparkbezug und deren Auslegung verbessert bzw. überprüft </w:t>
      </w:r>
      <w:r>
        <w:t xml:space="preserve">und ernst genommen </w:t>
      </w:r>
      <w:r w:rsidR="00CD0A85">
        <w:t>werden.</w:t>
      </w:r>
      <w:r>
        <w:t xml:space="preserve"> </w:t>
      </w:r>
    </w:p>
    <w:p w:rsidR="0023055E" w:rsidRDefault="009C4112">
      <w:r>
        <w:t>Liebe Grüße</w:t>
      </w:r>
    </w:p>
    <w:p w:rsidR="003650B5" w:rsidRDefault="009C4112">
      <w:r>
        <w:t xml:space="preserve">Rainer </w:t>
      </w:r>
      <w:proofErr w:type="spellStart"/>
      <w:r>
        <w:t>Wiertz</w:t>
      </w:r>
      <w:proofErr w:type="spellEnd"/>
    </w:p>
    <w:sectPr w:rsidR="003650B5" w:rsidSect="00751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50B5"/>
    <w:rsid w:val="000470EF"/>
    <w:rsid w:val="001901C8"/>
    <w:rsid w:val="00190284"/>
    <w:rsid w:val="001A7F01"/>
    <w:rsid w:val="001B5723"/>
    <w:rsid w:val="0023055E"/>
    <w:rsid w:val="0025190D"/>
    <w:rsid w:val="003650B5"/>
    <w:rsid w:val="00382BBF"/>
    <w:rsid w:val="00406982"/>
    <w:rsid w:val="00502FF1"/>
    <w:rsid w:val="005B5469"/>
    <w:rsid w:val="005C2841"/>
    <w:rsid w:val="005F5B36"/>
    <w:rsid w:val="00697045"/>
    <w:rsid w:val="006E4529"/>
    <w:rsid w:val="00751A4B"/>
    <w:rsid w:val="00782173"/>
    <w:rsid w:val="007839F6"/>
    <w:rsid w:val="007D62A5"/>
    <w:rsid w:val="007F5C88"/>
    <w:rsid w:val="00817B67"/>
    <w:rsid w:val="0082599A"/>
    <w:rsid w:val="008417B5"/>
    <w:rsid w:val="00951A3B"/>
    <w:rsid w:val="00953A65"/>
    <w:rsid w:val="009A3858"/>
    <w:rsid w:val="009C4112"/>
    <w:rsid w:val="009E0B42"/>
    <w:rsid w:val="00A141D8"/>
    <w:rsid w:val="00A71F49"/>
    <w:rsid w:val="00AB5376"/>
    <w:rsid w:val="00B174E1"/>
    <w:rsid w:val="00CD0A85"/>
    <w:rsid w:val="00CE17BF"/>
    <w:rsid w:val="00D1163C"/>
    <w:rsid w:val="00D42DEE"/>
    <w:rsid w:val="00DA2777"/>
    <w:rsid w:val="00DB6A00"/>
    <w:rsid w:val="00E9602B"/>
    <w:rsid w:val="00F13403"/>
    <w:rsid w:val="00F70FF4"/>
    <w:rsid w:val="00F73650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3</cp:revision>
  <cp:lastPrinted>2017-12-07T09:02:00Z</cp:lastPrinted>
  <dcterms:created xsi:type="dcterms:W3CDTF">2017-12-07T08:54:00Z</dcterms:created>
  <dcterms:modified xsi:type="dcterms:W3CDTF">2017-12-07T10:31:00Z</dcterms:modified>
</cp:coreProperties>
</file>