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B86" w:rsidRPr="003E1980" w:rsidRDefault="007048BD">
      <w:pPr>
        <w:rPr>
          <w:rFonts w:ascii="Times New Roman" w:hAnsi="Times New Roman" w:cs="Times New Roman"/>
          <w:b/>
          <w:sz w:val="24"/>
          <w:szCs w:val="24"/>
        </w:rPr>
      </w:pPr>
      <w:r w:rsidRPr="003E1980">
        <w:rPr>
          <w:rFonts w:ascii="Times New Roman" w:hAnsi="Times New Roman" w:cs="Times New Roman"/>
          <w:b/>
          <w:sz w:val="24"/>
          <w:szCs w:val="24"/>
        </w:rPr>
        <w:t>Essbare Wildpflanzen, Teil 3</w:t>
      </w:r>
    </w:p>
    <w:p w:rsidR="007048BD" w:rsidRPr="003E1980" w:rsidRDefault="007048BD">
      <w:pPr>
        <w:rPr>
          <w:rFonts w:ascii="Times New Roman" w:hAnsi="Times New Roman" w:cs="Times New Roman"/>
          <w:sz w:val="24"/>
          <w:szCs w:val="24"/>
        </w:rPr>
      </w:pPr>
      <w:r w:rsidRPr="003E1980">
        <w:rPr>
          <w:rFonts w:ascii="Times New Roman" w:hAnsi="Times New Roman" w:cs="Times New Roman"/>
          <w:b/>
          <w:sz w:val="24"/>
          <w:szCs w:val="24"/>
        </w:rPr>
        <w:t xml:space="preserve">Essbare Wildpflanzen im Sommer, </w:t>
      </w:r>
      <w:r w:rsidRPr="003E1980">
        <w:rPr>
          <w:rFonts w:ascii="Times New Roman" w:hAnsi="Times New Roman" w:cs="Times New Roman"/>
          <w:sz w:val="24"/>
          <w:szCs w:val="24"/>
        </w:rPr>
        <w:t xml:space="preserve">als ich diesen Beitrag schrieb war es Anfang Mai, endlich regnet es, aber es ist noch immer kalt. Die wenigen meiner Bienen, die überlebt haben, trauen sich nicht „vor die Tür“. Der Raps ist in Vollblüte aber das Thermometer zeigt keine 10 Grad. Die Winzer und Obstbauern haben schlaflose Nächte hinter sich und viele wissen nun, dass es dieses Jahr trotz Arbeit nicht viel zu verkaufen und zu verdienen gibt.  </w:t>
      </w:r>
    </w:p>
    <w:p w:rsidR="007048BD" w:rsidRPr="003E1980" w:rsidRDefault="007D58B6">
      <w:pPr>
        <w:rPr>
          <w:rFonts w:ascii="Times New Roman" w:hAnsi="Times New Roman" w:cs="Times New Roman"/>
          <w:sz w:val="24"/>
          <w:szCs w:val="24"/>
        </w:rPr>
      </w:pPr>
      <w:r w:rsidRPr="003E1980">
        <w:rPr>
          <w:rFonts w:ascii="Times New Roman" w:hAnsi="Times New Roman" w:cs="Times New Roman"/>
          <w:sz w:val="24"/>
          <w:szCs w:val="24"/>
        </w:rPr>
        <w:t xml:space="preserve">So ist es in einer Zeit wo unsere Ernährung fast ausschließlich auf Pflanzen (und Tiere) basiert, die nicht von hier stammen und durch Züchtung an die Bedürfnisse des Geschmackes und Marktes angepasst wurden. Wenn das Wetter (ich rede nicht vom Klima) dann mal „normale Extreme“ praktiziert, dann gibt es Probleme. Diese Wetterextreme werden durch die Klimaänderung häufiger. </w:t>
      </w:r>
    </w:p>
    <w:p w:rsidR="00785399" w:rsidRPr="003E1980" w:rsidRDefault="007D58B6">
      <w:pPr>
        <w:rPr>
          <w:rFonts w:ascii="Times New Roman" w:hAnsi="Times New Roman" w:cs="Times New Roman"/>
          <w:sz w:val="24"/>
          <w:szCs w:val="24"/>
        </w:rPr>
      </w:pPr>
      <w:r w:rsidRPr="003E1980">
        <w:rPr>
          <w:rFonts w:ascii="Times New Roman" w:hAnsi="Times New Roman" w:cs="Times New Roman"/>
          <w:sz w:val="24"/>
          <w:szCs w:val="24"/>
        </w:rPr>
        <w:t>Unser Thema sind aber die heimischen Wildpflanzen. Da gibt es den Spruch: „nur die Harten kommen in den Garten“. Ja</w:t>
      </w:r>
      <w:r w:rsidR="00785399" w:rsidRPr="003E1980">
        <w:rPr>
          <w:rFonts w:ascii="Times New Roman" w:hAnsi="Times New Roman" w:cs="Times New Roman"/>
          <w:sz w:val="24"/>
          <w:szCs w:val="24"/>
        </w:rPr>
        <w:t>,</w:t>
      </w:r>
      <w:r w:rsidRPr="003E1980">
        <w:rPr>
          <w:rFonts w:ascii="Times New Roman" w:hAnsi="Times New Roman" w:cs="Times New Roman"/>
          <w:sz w:val="24"/>
          <w:szCs w:val="24"/>
        </w:rPr>
        <w:t xml:space="preserve"> die kommen alleine oder sind schon da. Wenn sie nicht durch intensive </w:t>
      </w:r>
      <w:proofErr w:type="spellStart"/>
      <w:r w:rsidRPr="003E1980">
        <w:rPr>
          <w:rFonts w:ascii="Times New Roman" w:hAnsi="Times New Roman" w:cs="Times New Roman"/>
          <w:sz w:val="24"/>
          <w:szCs w:val="24"/>
        </w:rPr>
        <w:t>Jätearbeiten</w:t>
      </w:r>
      <w:proofErr w:type="spellEnd"/>
      <w:r w:rsidRPr="003E1980">
        <w:rPr>
          <w:rFonts w:ascii="Times New Roman" w:hAnsi="Times New Roman" w:cs="Times New Roman"/>
          <w:sz w:val="24"/>
          <w:szCs w:val="24"/>
        </w:rPr>
        <w:t xml:space="preserve"> immer wieder vernichtet, verbannt werden. Ich erinnere an meinen Leitspruch: „Die Nutzung von essbaren Wildpflanzen ist der erste Schritt zurück ins Paradies“.</w:t>
      </w:r>
      <w:r w:rsidR="00785399" w:rsidRPr="003E1980">
        <w:rPr>
          <w:rFonts w:ascii="Times New Roman" w:hAnsi="Times New Roman" w:cs="Times New Roman"/>
          <w:sz w:val="24"/>
          <w:szCs w:val="24"/>
        </w:rPr>
        <w:t xml:space="preserve"> Nicht jeder ist in der Lage den zu gehen. Es ist ja auch nicht gewollt. Dafür zahlt man ja keine Steuern, wo bliebe denn das Bruttosozialprodukt, wenn wir das essen, was von alleine wächst? </w:t>
      </w:r>
    </w:p>
    <w:p w:rsidR="007D58B6" w:rsidRPr="003E1980" w:rsidRDefault="00785399">
      <w:pPr>
        <w:rPr>
          <w:rFonts w:ascii="Times New Roman" w:hAnsi="Times New Roman" w:cs="Times New Roman"/>
          <w:sz w:val="24"/>
          <w:szCs w:val="24"/>
        </w:rPr>
      </w:pPr>
      <w:r w:rsidRPr="003E1980">
        <w:rPr>
          <w:rFonts w:ascii="Times New Roman" w:hAnsi="Times New Roman" w:cs="Times New Roman"/>
          <w:sz w:val="24"/>
          <w:szCs w:val="24"/>
        </w:rPr>
        <w:t xml:space="preserve">Ja die „Harten“, auch bei diesem Wetter mit Nachtfrost und Schneeschauern </w:t>
      </w:r>
      <w:r w:rsidR="00B2131C" w:rsidRPr="003E1980">
        <w:rPr>
          <w:rFonts w:ascii="Times New Roman" w:hAnsi="Times New Roman" w:cs="Times New Roman"/>
          <w:sz w:val="24"/>
          <w:szCs w:val="24"/>
        </w:rPr>
        <w:t xml:space="preserve">im April und Mai </w:t>
      </w:r>
      <w:r w:rsidRPr="003E1980">
        <w:rPr>
          <w:rFonts w:ascii="Times New Roman" w:hAnsi="Times New Roman" w:cs="Times New Roman"/>
          <w:sz w:val="24"/>
          <w:szCs w:val="24"/>
        </w:rPr>
        <w:t xml:space="preserve">sind Brennnessel, Giersch, Knoblauchrauke, Bärlauch, Wiesenkerbel, Wiesenlabkraut, Wegerich, Gänseblümchen, Löwenzahn… unbeeindruckt und </w:t>
      </w:r>
      <w:r w:rsidR="001C7F21" w:rsidRPr="003E1980">
        <w:rPr>
          <w:rFonts w:ascii="Times New Roman" w:hAnsi="Times New Roman" w:cs="Times New Roman"/>
          <w:sz w:val="24"/>
          <w:szCs w:val="24"/>
        </w:rPr>
        <w:t xml:space="preserve">spätestens </w:t>
      </w:r>
      <w:r w:rsidRPr="003E1980">
        <w:rPr>
          <w:rFonts w:ascii="Times New Roman" w:hAnsi="Times New Roman" w:cs="Times New Roman"/>
          <w:sz w:val="24"/>
          <w:szCs w:val="24"/>
        </w:rPr>
        <w:t>zur Mittagszeit stehen sie wieder in voller Pracht da.</w:t>
      </w:r>
    </w:p>
    <w:p w:rsidR="00785399" w:rsidRPr="003E1980" w:rsidRDefault="00785399">
      <w:pPr>
        <w:rPr>
          <w:rFonts w:ascii="Times New Roman" w:hAnsi="Times New Roman" w:cs="Times New Roman"/>
          <w:sz w:val="24"/>
          <w:szCs w:val="24"/>
        </w:rPr>
      </w:pPr>
      <w:r w:rsidRPr="003E1980">
        <w:rPr>
          <w:rFonts w:ascii="Times New Roman" w:hAnsi="Times New Roman" w:cs="Times New Roman"/>
          <w:sz w:val="24"/>
          <w:szCs w:val="24"/>
        </w:rPr>
        <w:t>Nun ist aber Sommer und da gibt es hoffentlich keinen Schnee mehr</w:t>
      </w:r>
      <w:r w:rsidR="00B2131C" w:rsidRPr="003E1980">
        <w:rPr>
          <w:rFonts w:ascii="Times New Roman" w:hAnsi="Times New Roman" w:cs="Times New Roman"/>
          <w:sz w:val="24"/>
          <w:szCs w:val="24"/>
        </w:rPr>
        <w:t>. Was gibt es nun zu ernten? Die „Dauerbrenner“ wie Brennnessel, Giersch… sind natürlich immer noch da. Man muss sie nur regelmäßig ernten, damit junge Blätter nachwachsen. Das wissen Sie ja schon aus den vorigen Beiträgen.</w:t>
      </w:r>
      <w:r w:rsidR="001C7F21" w:rsidRPr="003E1980">
        <w:rPr>
          <w:rFonts w:ascii="Times New Roman" w:hAnsi="Times New Roman" w:cs="Times New Roman"/>
          <w:sz w:val="24"/>
          <w:szCs w:val="24"/>
        </w:rPr>
        <w:t xml:space="preserve"> </w:t>
      </w:r>
    </w:p>
    <w:p w:rsidR="005508B0" w:rsidRPr="003E1980" w:rsidRDefault="001C7F21" w:rsidP="001C7F21">
      <w:pPr>
        <w:pStyle w:val="berschrift3"/>
        <w:rPr>
          <w:b w:val="0"/>
          <w:iCs/>
          <w:sz w:val="24"/>
          <w:szCs w:val="24"/>
        </w:rPr>
      </w:pPr>
      <w:r w:rsidRPr="003E1980">
        <w:rPr>
          <w:sz w:val="24"/>
          <w:szCs w:val="24"/>
        </w:rPr>
        <w:t>Die Pflanze</w:t>
      </w:r>
      <w:r w:rsidR="00ED05E8" w:rsidRPr="003E1980">
        <w:rPr>
          <w:sz w:val="24"/>
          <w:szCs w:val="24"/>
        </w:rPr>
        <w:t xml:space="preserve"> </w:t>
      </w:r>
      <w:r w:rsidRPr="003E1980">
        <w:rPr>
          <w:sz w:val="24"/>
          <w:szCs w:val="24"/>
        </w:rPr>
        <w:t>de</w:t>
      </w:r>
      <w:r w:rsidR="003E1980">
        <w:rPr>
          <w:sz w:val="24"/>
          <w:szCs w:val="24"/>
        </w:rPr>
        <w:t>r Saison ist für mich</w:t>
      </w:r>
      <w:r w:rsidRPr="003E1980">
        <w:rPr>
          <w:sz w:val="24"/>
          <w:szCs w:val="24"/>
        </w:rPr>
        <w:t xml:space="preserve"> der Wiesenbärenklau </w:t>
      </w:r>
      <w:r w:rsidRPr="003E1980">
        <w:rPr>
          <w:b w:val="0"/>
          <w:i/>
          <w:iCs/>
          <w:sz w:val="24"/>
          <w:szCs w:val="24"/>
        </w:rPr>
        <w:t>(</w:t>
      </w:r>
      <w:proofErr w:type="spellStart"/>
      <w:r w:rsidRPr="003E1980">
        <w:rPr>
          <w:b w:val="0"/>
          <w:i/>
          <w:iCs/>
          <w:sz w:val="24"/>
          <w:szCs w:val="24"/>
        </w:rPr>
        <w:t>Heracleum</w:t>
      </w:r>
      <w:proofErr w:type="spellEnd"/>
      <w:r w:rsidRPr="003E1980">
        <w:rPr>
          <w:b w:val="0"/>
          <w:i/>
          <w:iCs/>
          <w:sz w:val="24"/>
          <w:szCs w:val="24"/>
        </w:rPr>
        <w:t xml:space="preserve"> </w:t>
      </w:r>
      <w:proofErr w:type="spellStart"/>
      <w:r w:rsidRPr="003E1980">
        <w:rPr>
          <w:b w:val="0"/>
          <w:i/>
          <w:iCs/>
          <w:sz w:val="24"/>
          <w:szCs w:val="24"/>
        </w:rPr>
        <w:t>sphondylum</w:t>
      </w:r>
      <w:proofErr w:type="spellEnd"/>
      <w:r w:rsidRPr="003E1980">
        <w:rPr>
          <w:b w:val="0"/>
          <w:i/>
          <w:iCs/>
          <w:sz w:val="24"/>
          <w:szCs w:val="24"/>
        </w:rPr>
        <w:t>)</w:t>
      </w:r>
      <w:r w:rsidRPr="003E1980">
        <w:rPr>
          <w:b w:val="0"/>
          <w:iCs/>
          <w:sz w:val="24"/>
          <w:szCs w:val="24"/>
        </w:rPr>
        <w:t xml:space="preserve"> nicht zu verwechseln mit dem </w:t>
      </w:r>
      <w:r w:rsidRPr="003E1980">
        <w:rPr>
          <w:iCs/>
          <w:sz w:val="24"/>
          <w:szCs w:val="24"/>
        </w:rPr>
        <w:t>Riesenbärenklau</w:t>
      </w:r>
      <w:r w:rsidR="00ED05E8" w:rsidRPr="003E1980">
        <w:rPr>
          <w:b w:val="0"/>
          <w:iCs/>
          <w:sz w:val="24"/>
          <w:szCs w:val="24"/>
        </w:rPr>
        <w:t xml:space="preserve"> (</w:t>
      </w:r>
      <w:proofErr w:type="spellStart"/>
      <w:r w:rsidR="00ED05E8" w:rsidRPr="003E1980">
        <w:rPr>
          <w:b w:val="0"/>
          <w:i/>
          <w:iCs/>
          <w:sz w:val="24"/>
          <w:szCs w:val="24"/>
        </w:rPr>
        <w:t>Heracleum</w:t>
      </w:r>
      <w:proofErr w:type="spellEnd"/>
      <w:r w:rsidR="00ED05E8" w:rsidRPr="003E1980">
        <w:rPr>
          <w:b w:val="0"/>
          <w:i/>
          <w:iCs/>
          <w:sz w:val="24"/>
          <w:szCs w:val="24"/>
        </w:rPr>
        <w:t xml:space="preserve"> </w:t>
      </w:r>
      <w:proofErr w:type="spellStart"/>
      <w:r w:rsidR="00ED05E8" w:rsidRPr="003E1980">
        <w:rPr>
          <w:b w:val="0"/>
          <w:i/>
          <w:iCs/>
          <w:sz w:val="24"/>
          <w:szCs w:val="24"/>
        </w:rPr>
        <w:t>giganteum</w:t>
      </w:r>
      <w:proofErr w:type="spellEnd"/>
      <w:r w:rsidR="00ED05E8" w:rsidRPr="003E1980">
        <w:rPr>
          <w:b w:val="0"/>
          <w:i/>
          <w:iCs/>
          <w:sz w:val="24"/>
          <w:szCs w:val="24"/>
        </w:rPr>
        <w:t>),</w:t>
      </w:r>
      <w:r w:rsidR="00ED05E8" w:rsidRPr="003E1980">
        <w:rPr>
          <w:b w:val="0"/>
          <w:iCs/>
          <w:sz w:val="24"/>
          <w:szCs w:val="24"/>
        </w:rPr>
        <w:t xml:space="preserve"> </w:t>
      </w:r>
      <w:r w:rsidR="00AF3F83" w:rsidRPr="003E1980">
        <w:rPr>
          <w:b w:val="0"/>
          <w:iCs/>
          <w:sz w:val="24"/>
          <w:szCs w:val="24"/>
        </w:rPr>
        <w:t>(</w:t>
      </w:r>
      <w:r w:rsidR="00E71E12" w:rsidRPr="003E1980">
        <w:rPr>
          <w:b w:val="0"/>
          <w:iCs/>
          <w:sz w:val="24"/>
          <w:szCs w:val="24"/>
        </w:rPr>
        <w:t>1</w:t>
      </w:r>
      <w:r w:rsidR="00CD6571" w:rsidRPr="003E1980">
        <w:rPr>
          <w:b w:val="0"/>
          <w:iCs/>
          <w:sz w:val="24"/>
          <w:szCs w:val="24"/>
        </w:rPr>
        <w:t xml:space="preserve">) </w:t>
      </w:r>
      <w:r w:rsidR="00ED05E8" w:rsidRPr="003E1980">
        <w:rPr>
          <w:b w:val="0"/>
          <w:iCs/>
          <w:sz w:val="24"/>
          <w:szCs w:val="24"/>
        </w:rPr>
        <w:t xml:space="preserve">der Ende des 19. Jahrhunderts aus dem Kaukasus nach Mitteleuropa kam. Er ist zu Recht als gefährlicher Neophyt gefürchtet. </w:t>
      </w:r>
      <w:r w:rsidR="00AF3F83" w:rsidRPr="003E1980">
        <w:rPr>
          <w:b w:val="0"/>
          <w:iCs/>
          <w:sz w:val="24"/>
          <w:szCs w:val="24"/>
        </w:rPr>
        <w:t>(2</w:t>
      </w:r>
      <w:r w:rsidR="008F3028" w:rsidRPr="003E1980">
        <w:rPr>
          <w:b w:val="0"/>
          <w:iCs/>
          <w:sz w:val="24"/>
          <w:szCs w:val="24"/>
        </w:rPr>
        <w:t xml:space="preserve">). </w:t>
      </w:r>
      <w:r w:rsidR="00ED05E8" w:rsidRPr="003E1980">
        <w:rPr>
          <w:b w:val="0"/>
          <w:iCs/>
          <w:sz w:val="24"/>
          <w:szCs w:val="24"/>
        </w:rPr>
        <w:t>Unser einheimischer Wiesenbärenkl</w:t>
      </w:r>
      <w:r w:rsidR="00C17055" w:rsidRPr="003E1980">
        <w:rPr>
          <w:b w:val="0"/>
          <w:iCs/>
          <w:sz w:val="24"/>
          <w:szCs w:val="24"/>
        </w:rPr>
        <w:t>au ist dagegen eine leckere,</w:t>
      </w:r>
      <w:r w:rsidR="00CD6571" w:rsidRPr="003E1980">
        <w:rPr>
          <w:b w:val="0"/>
          <w:iCs/>
          <w:sz w:val="24"/>
          <w:szCs w:val="24"/>
        </w:rPr>
        <w:t xml:space="preserve"> vielseitige</w:t>
      </w:r>
      <w:r w:rsidR="00C17055" w:rsidRPr="003E1980">
        <w:rPr>
          <w:b w:val="0"/>
          <w:iCs/>
          <w:sz w:val="24"/>
          <w:szCs w:val="24"/>
        </w:rPr>
        <w:t>,</w:t>
      </w:r>
      <w:r w:rsidR="00CD6571" w:rsidRPr="003E1980">
        <w:rPr>
          <w:b w:val="0"/>
          <w:iCs/>
          <w:sz w:val="24"/>
          <w:szCs w:val="24"/>
        </w:rPr>
        <w:t xml:space="preserve"> </w:t>
      </w:r>
      <w:r w:rsidR="005508B0" w:rsidRPr="003E1980">
        <w:rPr>
          <w:b w:val="0"/>
          <w:iCs/>
          <w:sz w:val="24"/>
          <w:szCs w:val="24"/>
        </w:rPr>
        <w:t xml:space="preserve">unterschätzte </w:t>
      </w:r>
      <w:r w:rsidR="00CD6571" w:rsidRPr="003E1980">
        <w:rPr>
          <w:b w:val="0"/>
          <w:iCs/>
          <w:sz w:val="24"/>
          <w:szCs w:val="24"/>
        </w:rPr>
        <w:t>Nahrungsquelle. So ist das Leben</w:t>
      </w:r>
      <w:r w:rsidR="005508B0" w:rsidRPr="003E1980">
        <w:rPr>
          <w:b w:val="0"/>
          <w:iCs/>
          <w:sz w:val="24"/>
          <w:szCs w:val="24"/>
        </w:rPr>
        <w:t>,</w:t>
      </w:r>
      <w:r w:rsidR="00CD6571" w:rsidRPr="003E1980">
        <w:rPr>
          <w:b w:val="0"/>
          <w:iCs/>
          <w:sz w:val="24"/>
          <w:szCs w:val="24"/>
        </w:rPr>
        <w:t xml:space="preserve"> für seine manchmal fiese Verwandtschaft kann man ja nichts.</w:t>
      </w:r>
      <w:r w:rsidR="005508B0" w:rsidRPr="003E1980">
        <w:rPr>
          <w:b w:val="0"/>
          <w:iCs/>
          <w:sz w:val="24"/>
          <w:szCs w:val="24"/>
        </w:rPr>
        <w:br/>
        <w:t>Durch seine Behaarung wirkt der Wiesenbärenklau nicht so appetitlich, auch sieht er schon etwas grob aus. Die jungen Blätter im Mai können schon gut zu Beigaben in Salat und Gemüse dazu gegeben werden. Köstlich sind die j</w:t>
      </w:r>
      <w:r w:rsidR="008F3028" w:rsidRPr="003E1980">
        <w:rPr>
          <w:b w:val="0"/>
          <w:iCs/>
          <w:sz w:val="24"/>
          <w:szCs w:val="24"/>
        </w:rPr>
        <w:t xml:space="preserve">ungen Blattstiele. Einfach </w:t>
      </w:r>
      <w:r w:rsidR="005508B0" w:rsidRPr="003E1980">
        <w:rPr>
          <w:b w:val="0"/>
          <w:iCs/>
          <w:sz w:val="24"/>
          <w:szCs w:val="24"/>
        </w:rPr>
        <w:t xml:space="preserve">wie Spargel </w:t>
      </w:r>
      <w:r w:rsidR="008F3028" w:rsidRPr="003E1980">
        <w:rPr>
          <w:b w:val="0"/>
          <w:iCs/>
          <w:sz w:val="24"/>
          <w:szCs w:val="24"/>
        </w:rPr>
        <w:t>kurz kochen</w:t>
      </w:r>
      <w:r w:rsidR="00352418">
        <w:rPr>
          <w:b w:val="0"/>
          <w:iCs/>
          <w:sz w:val="24"/>
          <w:szCs w:val="24"/>
        </w:rPr>
        <w:t>,</w:t>
      </w:r>
      <w:r w:rsidR="008F3028" w:rsidRPr="003E1980">
        <w:rPr>
          <w:b w:val="0"/>
          <w:iCs/>
          <w:sz w:val="24"/>
          <w:szCs w:val="24"/>
        </w:rPr>
        <w:t xml:space="preserve"> dan</w:t>
      </w:r>
      <w:r w:rsidR="00AF3F83" w:rsidRPr="003E1980">
        <w:rPr>
          <w:b w:val="0"/>
          <w:iCs/>
          <w:sz w:val="24"/>
          <w:szCs w:val="24"/>
        </w:rPr>
        <w:t>n</w:t>
      </w:r>
      <w:r w:rsidR="005508B0" w:rsidRPr="003E1980">
        <w:rPr>
          <w:b w:val="0"/>
          <w:iCs/>
          <w:sz w:val="24"/>
          <w:szCs w:val="24"/>
        </w:rPr>
        <w:t xml:space="preserve"> werden sie ganz weich. Sehr edel ist es</w:t>
      </w:r>
      <w:r w:rsidR="00352418">
        <w:rPr>
          <w:b w:val="0"/>
          <w:iCs/>
          <w:sz w:val="24"/>
          <w:szCs w:val="24"/>
        </w:rPr>
        <w:t>,</w:t>
      </w:r>
      <w:r w:rsidR="005508B0" w:rsidRPr="003E1980">
        <w:rPr>
          <w:b w:val="0"/>
          <w:iCs/>
          <w:sz w:val="24"/>
          <w:szCs w:val="24"/>
        </w:rPr>
        <w:t xml:space="preserve"> wenn </w:t>
      </w:r>
      <w:r w:rsidR="008F3028" w:rsidRPr="003E1980">
        <w:rPr>
          <w:b w:val="0"/>
          <w:iCs/>
          <w:sz w:val="24"/>
          <w:szCs w:val="24"/>
        </w:rPr>
        <w:t>man sie nach dem Kochen paniert,</w:t>
      </w:r>
      <w:r w:rsidR="008C64E1" w:rsidRPr="003E1980">
        <w:rPr>
          <w:b w:val="0"/>
          <w:iCs/>
          <w:sz w:val="24"/>
          <w:szCs w:val="24"/>
        </w:rPr>
        <w:t xml:space="preserve"> etwa so w</w:t>
      </w:r>
      <w:r w:rsidR="00AF3F83" w:rsidRPr="003E1980">
        <w:rPr>
          <w:b w:val="0"/>
          <w:iCs/>
          <w:sz w:val="24"/>
          <w:szCs w:val="24"/>
        </w:rPr>
        <w:t>ie, was in Japan  „</w:t>
      </w:r>
      <w:proofErr w:type="spellStart"/>
      <w:r w:rsidR="00AF3F83" w:rsidRPr="003E1980">
        <w:rPr>
          <w:b w:val="0"/>
          <w:iCs/>
          <w:sz w:val="24"/>
          <w:szCs w:val="24"/>
        </w:rPr>
        <w:t>Tempura</w:t>
      </w:r>
      <w:proofErr w:type="spellEnd"/>
      <w:r w:rsidR="00AF3F83" w:rsidRPr="003E1980">
        <w:rPr>
          <w:b w:val="0"/>
          <w:iCs/>
          <w:sz w:val="24"/>
          <w:szCs w:val="24"/>
        </w:rPr>
        <w:t>“ (3</w:t>
      </w:r>
      <w:r w:rsidR="008C64E1" w:rsidRPr="003E1980">
        <w:rPr>
          <w:b w:val="0"/>
          <w:iCs/>
          <w:sz w:val="24"/>
          <w:szCs w:val="24"/>
        </w:rPr>
        <w:t>) genannt wird</w:t>
      </w:r>
      <w:r w:rsidR="005508B0" w:rsidRPr="003E1980">
        <w:rPr>
          <w:b w:val="0"/>
          <w:iCs/>
          <w:sz w:val="24"/>
          <w:szCs w:val="24"/>
        </w:rPr>
        <w:t>.</w:t>
      </w:r>
      <w:r w:rsidR="005508B0" w:rsidRPr="003E1980">
        <w:rPr>
          <w:b w:val="0"/>
          <w:iCs/>
          <w:sz w:val="24"/>
          <w:szCs w:val="24"/>
        </w:rPr>
        <w:br/>
        <w:t>Wenn ich im Sommer Zwiebeln dünste oder röste kommen meist in dünne Scheiben geschnitten</w:t>
      </w:r>
      <w:r w:rsidR="00AF3F83" w:rsidRPr="003E1980">
        <w:rPr>
          <w:b w:val="0"/>
          <w:iCs/>
          <w:sz w:val="24"/>
          <w:szCs w:val="24"/>
        </w:rPr>
        <w:t xml:space="preserve">e </w:t>
      </w:r>
      <w:proofErr w:type="spellStart"/>
      <w:r w:rsidR="00AF3F83" w:rsidRPr="003E1980">
        <w:rPr>
          <w:b w:val="0"/>
          <w:iCs/>
          <w:sz w:val="24"/>
          <w:szCs w:val="24"/>
        </w:rPr>
        <w:t>Bärenklaustiele</w:t>
      </w:r>
      <w:proofErr w:type="spellEnd"/>
      <w:r w:rsidR="00AF3F83" w:rsidRPr="003E1980">
        <w:rPr>
          <w:b w:val="0"/>
          <w:iCs/>
          <w:sz w:val="24"/>
          <w:szCs w:val="24"/>
        </w:rPr>
        <w:t xml:space="preserve"> dazu. Unsere h</w:t>
      </w:r>
      <w:r w:rsidR="005508B0" w:rsidRPr="003E1980">
        <w:rPr>
          <w:b w:val="0"/>
          <w:iCs/>
          <w:sz w:val="24"/>
          <w:szCs w:val="24"/>
        </w:rPr>
        <w:t>ausinterne Bezeichnung dafür heißt „</w:t>
      </w:r>
      <w:proofErr w:type="spellStart"/>
      <w:r w:rsidR="005508B0" w:rsidRPr="003E1980">
        <w:rPr>
          <w:b w:val="0"/>
          <w:iCs/>
          <w:sz w:val="24"/>
          <w:szCs w:val="24"/>
        </w:rPr>
        <w:t>verleckern</w:t>
      </w:r>
      <w:proofErr w:type="spellEnd"/>
      <w:r w:rsidR="005508B0" w:rsidRPr="003E1980">
        <w:rPr>
          <w:b w:val="0"/>
          <w:iCs/>
          <w:sz w:val="24"/>
          <w:szCs w:val="24"/>
        </w:rPr>
        <w:t>“.</w:t>
      </w:r>
    </w:p>
    <w:p w:rsidR="008C64E1" w:rsidRPr="003E1980" w:rsidRDefault="008C64E1" w:rsidP="001C7F21">
      <w:pPr>
        <w:pStyle w:val="berschrift3"/>
        <w:rPr>
          <w:b w:val="0"/>
          <w:iCs/>
          <w:sz w:val="24"/>
          <w:szCs w:val="24"/>
        </w:rPr>
      </w:pPr>
      <w:r w:rsidRPr="003E1980">
        <w:rPr>
          <w:b w:val="0"/>
          <w:iCs/>
          <w:sz w:val="24"/>
          <w:szCs w:val="24"/>
        </w:rPr>
        <w:t>Nun ist aber schon Sommer und die Blattstiele sind oft schon verholzt</w:t>
      </w:r>
      <w:r w:rsidR="008F3028" w:rsidRPr="003E1980">
        <w:rPr>
          <w:b w:val="0"/>
          <w:iCs/>
          <w:sz w:val="24"/>
          <w:szCs w:val="24"/>
        </w:rPr>
        <w:t>. Jetzt</w:t>
      </w:r>
      <w:r w:rsidRPr="003E1980">
        <w:rPr>
          <w:b w:val="0"/>
          <w:iCs/>
          <w:sz w:val="24"/>
          <w:szCs w:val="24"/>
        </w:rPr>
        <w:t xml:space="preserve"> kommt die wichtigste Nutzung des Bärenklaus</w:t>
      </w:r>
      <w:r w:rsidR="008F3028" w:rsidRPr="003E1980">
        <w:rPr>
          <w:b w:val="0"/>
          <w:iCs/>
          <w:sz w:val="24"/>
          <w:szCs w:val="24"/>
        </w:rPr>
        <w:t>. D</w:t>
      </w:r>
      <w:r w:rsidRPr="003E1980">
        <w:rPr>
          <w:b w:val="0"/>
          <w:iCs/>
          <w:sz w:val="24"/>
          <w:szCs w:val="24"/>
        </w:rPr>
        <w:t xml:space="preserve">as ist die </w:t>
      </w:r>
      <w:r w:rsidR="00605F28" w:rsidRPr="003E1980">
        <w:rPr>
          <w:b w:val="0"/>
          <w:iCs/>
          <w:sz w:val="24"/>
          <w:szCs w:val="24"/>
        </w:rPr>
        <w:t xml:space="preserve">sich gerade öffnende Blüte oder kurz davor. </w:t>
      </w:r>
      <w:r w:rsidR="00AF3F83" w:rsidRPr="003E1980">
        <w:rPr>
          <w:b w:val="0"/>
          <w:iCs/>
          <w:sz w:val="24"/>
          <w:szCs w:val="24"/>
        </w:rPr>
        <w:t>Diese Blütenknospen sind ähneln dem Brokkoli</w:t>
      </w:r>
      <w:r w:rsidR="00605F28" w:rsidRPr="003E1980">
        <w:rPr>
          <w:b w:val="0"/>
          <w:iCs/>
          <w:sz w:val="24"/>
          <w:szCs w:val="24"/>
        </w:rPr>
        <w:t>.</w:t>
      </w:r>
      <w:r w:rsidR="00A331B3" w:rsidRPr="003E1980">
        <w:rPr>
          <w:b w:val="0"/>
          <w:iCs/>
          <w:sz w:val="24"/>
          <w:szCs w:val="24"/>
        </w:rPr>
        <w:t xml:space="preserve"> Wir wollen hier kein Kochbuch schreiben, </w:t>
      </w:r>
      <w:r w:rsidR="00A331B3" w:rsidRPr="003E1980">
        <w:rPr>
          <w:b w:val="0"/>
          <w:iCs/>
          <w:sz w:val="24"/>
          <w:szCs w:val="24"/>
        </w:rPr>
        <w:lastRenderedPageBreak/>
        <w:t>aber gerade zum Bärenklau ist es vielleicht sinnvoll Verwendungsempfehlungen zu geben, dami</w:t>
      </w:r>
      <w:r w:rsidR="008F3028" w:rsidRPr="003E1980">
        <w:rPr>
          <w:b w:val="0"/>
          <w:iCs/>
          <w:sz w:val="24"/>
          <w:szCs w:val="24"/>
        </w:rPr>
        <w:t xml:space="preserve">t man sich an diese Pflanze </w:t>
      </w:r>
      <w:r w:rsidR="00A331B3" w:rsidRPr="003E1980">
        <w:rPr>
          <w:b w:val="0"/>
          <w:iCs/>
          <w:sz w:val="24"/>
          <w:szCs w:val="24"/>
        </w:rPr>
        <w:t xml:space="preserve"> „herantraut“ und sie mit in die Küche nimmt.</w:t>
      </w:r>
    </w:p>
    <w:p w:rsidR="00AC0EB2" w:rsidRPr="003E1980" w:rsidRDefault="00A331B3" w:rsidP="00A331B3">
      <w:pPr>
        <w:pStyle w:val="berschrift3"/>
        <w:rPr>
          <w:b w:val="0"/>
          <w:sz w:val="24"/>
          <w:szCs w:val="24"/>
        </w:rPr>
      </w:pPr>
      <w:r w:rsidRPr="003E1980">
        <w:rPr>
          <w:b w:val="0"/>
          <w:sz w:val="24"/>
          <w:szCs w:val="24"/>
        </w:rPr>
        <w:t>Zwei an Bärenklau vorkommende</w:t>
      </w:r>
      <w:r w:rsidR="00AC0EB2" w:rsidRPr="003E1980">
        <w:rPr>
          <w:b w:val="0"/>
          <w:sz w:val="24"/>
          <w:szCs w:val="24"/>
        </w:rPr>
        <w:t xml:space="preserve"> Schmetterlingsarten sind erwähnenswert.</w:t>
      </w:r>
      <w:r w:rsidRPr="003E1980">
        <w:rPr>
          <w:b w:val="0"/>
          <w:sz w:val="24"/>
          <w:szCs w:val="24"/>
        </w:rPr>
        <w:t xml:space="preserve"> </w:t>
      </w:r>
    </w:p>
    <w:p w:rsidR="00A331B3" w:rsidRPr="003E1980" w:rsidRDefault="008F3028" w:rsidP="00A331B3">
      <w:pPr>
        <w:pStyle w:val="berschrift3"/>
        <w:rPr>
          <w:b w:val="0"/>
          <w:iCs/>
          <w:sz w:val="24"/>
          <w:szCs w:val="24"/>
        </w:rPr>
      </w:pPr>
      <w:r w:rsidRPr="003E1980">
        <w:rPr>
          <w:b w:val="0"/>
          <w:sz w:val="24"/>
          <w:szCs w:val="24"/>
        </w:rPr>
        <w:t xml:space="preserve">1. </w:t>
      </w:r>
      <w:r w:rsidR="00AC0EB2" w:rsidRPr="003E1980">
        <w:rPr>
          <w:b w:val="0"/>
          <w:sz w:val="24"/>
          <w:szCs w:val="24"/>
        </w:rPr>
        <w:t xml:space="preserve"> </w:t>
      </w:r>
      <w:proofErr w:type="spellStart"/>
      <w:r w:rsidR="00A331B3" w:rsidRPr="003E1980">
        <w:rPr>
          <w:b w:val="0"/>
          <w:sz w:val="24"/>
          <w:szCs w:val="24"/>
        </w:rPr>
        <w:t>Bärenklauwickler</w:t>
      </w:r>
      <w:proofErr w:type="spellEnd"/>
      <w:r w:rsidR="00A331B3" w:rsidRPr="003E1980">
        <w:rPr>
          <w:b w:val="0"/>
          <w:sz w:val="24"/>
          <w:szCs w:val="24"/>
        </w:rPr>
        <w:t xml:space="preserve"> (</w:t>
      </w:r>
      <w:proofErr w:type="spellStart"/>
      <w:r w:rsidR="00A331B3" w:rsidRPr="003E1980">
        <w:rPr>
          <w:b w:val="0"/>
          <w:i/>
          <w:iCs/>
          <w:sz w:val="24"/>
          <w:szCs w:val="24"/>
        </w:rPr>
        <w:t>Pammene</w:t>
      </w:r>
      <w:proofErr w:type="spellEnd"/>
      <w:r w:rsidR="00A331B3" w:rsidRPr="003E1980">
        <w:rPr>
          <w:b w:val="0"/>
          <w:i/>
          <w:iCs/>
          <w:sz w:val="24"/>
          <w:szCs w:val="24"/>
        </w:rPr>
        <w:t xml:space="preserve"> </w:t>
      </w:r>
      <w:proofErr w:type="spellStart"/>
      <w:r w:rsidR="00A331B3" w:rsidRPr="003E1980">
        <w:rPr>
          <w:b w:val="0"/>
          <w:i/>
          <w:iCs/>
          <w:sz w:val="24"/>
          <w:szCs w:val="24"/>
        </w:rPr>
        <w:t>aurana</w:t>
      </w:r>
      <w:proofErr w:type="spellEnd"/>
      <w:r w:rsidR="00A331B3" w:rsidRPr="003E1980">
        <w:rPr>
          <w:b w:val="0"/>
          <w:i/>
          <w:iCs/>
          <w:sz w:val="24"/>
          <w:szCs w:val="24"/>
        </w:rPr>
        <w:t>)</w:t>
      </w:r>
      <w:r w:rsidR="00E71E12" w:rsidRPr="003E1980">
        <w:rPr>
          <w:b w:val="0"/>
          <w:iCs/>
          <w:sz w:val="24"/>
          <w:szCs w:val="24"/>
        </w:rPr>
        <w:t xml:space="preserve"> (4</w:t>
      </w:r>
      <w:r w:rsidR="00AC0EB2" w:rsidRPr="003E1980">
        <w:rPr>
          <w:b w:val="0"/>
          <w:iCs/>
          <w:sz w:val="24"/>
          <w:szCs w:val="24"/>
        </w:rPr>
        <w:t>)</w:t>
      </w:r>
      <w:r w:rsidRPr="003E1980">
        <w:rPr>
          <w:b w:val="0"/>
          <w:iCs/>
          <w:sz w:val="24"/>
          <w:szCs w:val="24"/>
        </w:rPr>
        <w:t xml:space="preserve"> Die Eiablage ist an</w:t>
      </w:r>
      <w:r w:rsidR="00AC0EB2" w:rsidRPr="003E1980">
        <w:rPr>
          <w:b w:val="0"/>
          <w:iCs/>
          <w:sz w:val="24"/>
          <w:szCs w:val="24"/>
        </w:rPr>
        <w:t xml:space="preserve"> jungen Samen und die Raupen verspinnen den Blütenstand. Der </w:t>
      </w:r>
      <w:proofErr w:type="spellStart"/>
      <w:r w:rsidR="00AC0EB2" w:rsidRPr="003E1980">
        <w:rPr>
          <w:b w:val="0"/>
          <w:iCs/>
          <w:sz w:val="24"/>
          <w:szCs w:val="24"/>
        </w:rPr>
        <w:t>Bärenklauwickler</w:t>
      </w:r>
      <w:proofErr w:type="spellEnd"/>
      <w:r w:rsidR="00AC0EB2" w:rsidRPr="003E1980">
        <w:rPr>
          <w:b w:val="0"/>
          <w:iCs/>
          <w:sz w:val="24"/>
          <w:szCs w:val="24"/>
        </w:rPr>
        <w:t xml:space="preserve"> ist verbreitet aber nicht häufig.</w:t>
      </w:r>
    </w:p>
    <w:p w:rsidR="00806EA3" w:rsidRPr="003E1980" w:rsidRDefault="008F3028" w:rsidP="001C7F21">
      <w:pPr>
        <w:pStyle w:val="berschrift3"/>
        <w:rPr>
          <w:b w:val="0"/>
          <w:sz w:val="24"/>
          <w:szCs w:val="24"/>
        </w:rPr>
      </w:pPr>
      <w:r w:rsidRPr="003E1980">
        <w:rPr>
          <w:b w:val="0"/>
          <w:iCs/>
          <w:sz w:val="24"/>
          <w:szCs w:val="24"/>
        </w:rPr>
        <w:t xml:space="preserve">2. </w:t>
      </w:r>
      <w:r w:rsidR="00806EA3" w:rsidRPr="003E1980">
        <w:rPr>
          <w:b w:val="0"/>
          <w:iCs/>
          <w:sz w:val="24"/>
          <w:szCs w:val="24"/>
        </w:rPr>
        <w:t>Bärenklau-Rauhaareule (</w:t>
      </w:r>
      <w:proofErr w:type="spellStart"/>
      <w:r w:rsidR="00806EA3" w:rsidRPr="003E1980">
        <w:rPr>
          <w:i/>
          <w:iCs/>
          <w:sz w:val="24"/>
          <w:szCs w:val="24"/>
        </w:rPr>
        <w:t>Dasypolia</w:t>
      </w:r>
      <w:proofErr w:type="spellEnd"/>
      <w:r w:rsidR="00806EA3" w:rsidRPr="003E1980">
        <w:rPr>
          <w:i/>
          <w:iCs/>
          <w:sz w:val="24"/>
          <w:szCs w:val="24"/>
        </w:rPr>
        <w:t xml:space="preserve"> </w:t>
      </w:r>
      <w:proofErr w:type="spellStart"/>
      <w:r w:rsidR="00806EA3" w:rsidRPr="003E1980">
        <w:rPr>
          <w:i/>
          <w:iCs/>
          <w:sz w:val="24"/>
          <w:szCs w:val="24"/>
        </w:rPr>
        <w:t>templi</w:t>
      </w:r>
      <w:proofErr w:type="spellEnd"/>
      <w:r w:rsidR="00806EA3" w:rsidRPr="003E1980">
        <w:rPr>
          <w:sz w:val="24"/>
          <w:szCs w:val="24"/>
        </w:rPr>
        <w:t>)</w:t>
      </w:r>
      <w:r w:rsidR="00AC0EB2" w:rsidRPr="003E1980">
        <w:rPr>
          <w:sz w:val="24"/>
          <w:szCs w:val="24"/>
        </w:rPr>
        <w:t xml:space="preserve"> </w:t>
      </w:r>
      <w:r w:rsidR="00E71E12" w:rsidRPr="003E1980">
        <w:rPr>
          <w:b w:val="0"/>
          <w:sz w:val="24"/>
          <w:szCs w:val="24"/>
        </w:rPr>
        <w:t>(5</w:t>
      </w:r>
      <w:r w:rsidR="00AC0EB2" w:rsidRPr="003E1980">
        <w:rPr>
          <w:b w:val="0"/>
          <w:sz w:val="24"/>
          <w:szCs w:val="24"/>
        </w:rPr>
        <w:t>)</w:t>
      </w:r>
      <w:r w:rsidR="00AC0EB2" w:rsidRPr="003E1980">
        <w:rPr>
          <w:sz w:val="24"/>
          <w:szCs w:val="24"/>
        </w:rPr>
        <w:t xml:space="preserve"> </w:t>
      </w:r>
      <w:r w:rsidR="00604C94" w:rsidRPr="003E1980">
        <w:rPr>
          <w:b w:val="0"/>
          <w:sz w:val="24"/>
          <w:szCs w:val="24"/>
        </w:rPr>
        <w:t xml:space="preserve">Die Eiablage ist an der Blüte. Die Raupen wandern dann in den Stängel und verpuppen sich schließlich in der Wurzel. Die Bärenklau-Rauhaareule ist auf der </w:t>
      </w:r>
      <w:hyperlink r:id="rId4" w:tooltip="Rote Liste gefährdeter Arten" w:history="1">
        <w:r w:rsidR="00604C94" w:rsidRPr="003E1980">
          <w:rPr>
            <w:rStyle w:val="Hyperlink"/>
            <w:b w:val="0"/>
            <w:color w:val="auto"/>
            <w:sz w:val="24"/>
            <w:szCs w:val="24"/>
            <w:u w:val="none"/>
          </w:rPr>
          <w:t>Roten Liste gefährdeter Arten</w:t>
        </w:r>
      </w:hyperlink>
      <w:r w:rsidR="00604C94" w:rsidRPr="003E1980">
        <w:rPr>
          <w:b w:val="0"/>
          <w:sz w:val="24"/>
          <w:szCs w:val="24"/>
        </w:rPr>
        <w:t xml:space="preserve"> in Kategorie 2 (stark gefährdet) geführt. Bei uns i</w:t>
      </w:r>
      <w:r w:rsidR="00A6056C" w:rsidRPr="003E1980">
        <w:rPr>
          <w:b w:val="0"/>
          <w:sz w:val="24"/>
          <w:szCs w:val="24"/>
        </w:rPr>
        <w:t>m Garten ist sie allerdings</w:t>
      </w:r>
      <w:r w:rsidR="00604C94" w:rsidRPr="003E1980">
        <w:rPr>
          <w:b w:val="0"/>
          <w:sz w:val="24"/>
          <w:szCs w:val="24"/>
        </w:rPr>
        <w:t xml:space="preserve"> häufig.</w:t>
      </w:r>
    </w:p>
    <w:tbl>
      <w:tblPr>
        <w:tblW w:w="0" w:type="auto"/>
        <w:tblCellSpacing w:w="15" w:type="dxa"/>
        <w:tblCellMar>
          <w:left w:w="0" w:type="dxa"/>
          <w:right w:w="0" w:type="dxa"/>
        </w:tblCellMar>
        <w:tblLook w:val="04A0"/>
      </w:tblPr>
      <w:tblGrid>
        <w:gridCol w:w="51"/>
        <w:gridCol w:w="330"/>
        <w:gridCol w:w="51"/>
      </w:tblGrid>
      <w:tr w:rsidR="00605F28" w:rsidRPr="003E1980" w:rsidTr="00605F28">
        <w:trPr>
          <w:tblCellSpacing w:w="15" w:type="dxa"/>
        </w:trPr>
        <w:tc>
          <w:tcPr>
            <w:tcW w:w="0" w:type="auto"/>
            <w:hideMark/>
          </w:tcPr>
          <w:p w:rsidR="00605F28" w:rsidRPr="003E1980" w:rsidRDefault="00605F28" w:rsidP="00605F28">
            <w:pPr>
              <w:spacing w:after="0" w:line="240" w:lineRule="auto"/>
              <w:rPr>
                <w:rFonts w:ascii="Times New Roman" w:eastAsia="Times New Roman" w:hAnsi="Times New Roman" w:cs="Times New Roman"/>
                <w:sz w:val="24"/>
                <w:szCs w:val="24"/>
                <w:lang w:eastAsia="de-DE"/>
              </w:rPr>
            </w:pPr>
          </w:p>
        </w:tc>
        <w:tc>
          <w:tcPr>
            <w:tcW w:w="300" w:type="dxa"/>
            <w:vAlign w:val="center"/>
            <w:hideMark/>
          </w:tcPr>
          <w:p w:rsidR="00605F28" w:rsidRPr="003E1980" w:rsidRDefault="00605F28" w:rsidP="00605F28">
            <w:pPr>
              <w:spacing w:after="0" w:line="240" w:lineRule="auto"/>
              <w:rPr>
                <w:rFonts w:ascii="Times New Roman" w:eastAsia="Times New Roman" w:hAnsi="Times New Roman" w:cs="Times New Roman"/>
                <w:sz w:val="24"/>
                <w:szCs w:val="24"/>
                <w:lang w:eastAsia="de-DE"/>
              </w:rPr>
            </w:pPr>
          </w:p>
        </w:tc>
        <w:tc>
          <w:tcPr>
            <w:tcW w:w="0" w:type="auto"/>
            <w:vAlign w:val="center"/>
            <w:hideMark/>
          </w:tcPr>
          <w:p w:rsidR="00605F28" w:rsidRPr="003E1980" w:rsidRDefault="00605F28" w:rsidP="00605F28">
            <w:pPr>
              <w:spacing w:after="0" w:line="240" w:lineRule="auto"/>
              <w:rPr>
                <w:rFonts w:ascii="Times New Roman" w:eastAsia="Times New Roman" w:hAnsi="Times New Roman" w:cs="Times New Roman"/>
                <w:sz w:val="24"/>
                <w:szCs w:val="24"/>
                <w:lang w:eastAsia="de-DE"/>
              </w:rPr>
            </w:pPr>
          </w:p>
        </w:tc>
      </w:tr>
      <w:tr w:rsidR="00605F28" w:rsidRPr="003E1980" w:rsidTr="00605F28">
        <w:trPr>
          <w:tblCellSpacing w:w="15" w:type="dxa"/>
        </w:trPr>
        <w:tc>
          <w:tcPr>
            <w:tcW w:w="0" w:type="auto"/>
            <w:hideMark/>
          </w:tcPr>
          <w:p w:rsidR="00605F28" w:rsidRPr="003E1980" w:rsidRDefault="00605F28" w:rsidP="00605F28">
            <w:pPr>
              <w:spacing w:after="0" w:line="240" w:lineRule="auto"/>
              <w:rPr>
                <w:rFonts w:ascii="Times New Roman" w:eastAsia="Times New Roman" w:hAnsi="Times New Roman" w:cs="Times New Roman"/>
                <w:sz w:val="24"/>
                <w:szCs w:val="24"/>
                <w:lang w:eastAsia="de-DE"/>
              </w:rPr>
            </w:pPr>
          </w:p>
        </w:tc>
        <w:tc>
          <w:tcPr>
            <w:tcW w:w="300" w:type="dxa"/>
            <w:vAlign w:val="center"/>
            <w:hideMark/>
          </w:tcPr>
          <w:p w:rsidR="00605F28" w:rsidRPr="003E1980" w:rsidRDefault="00605F28" w:rsidP="00605F28">
            <w:pPr>
              <w:spacing w:after="0" w:line="240" w:lineRule="auto"/>
              <w:rPr>
                <w:rFonts w:ascii="Times New Roman" w:eastAsia="Times New Roman" w:hAnsi="Times New Roman" w:cs="Times New Roman"/>
                <w:sz w:val="24"/>
                <w:szCs w:val="24"/>
                <w:lang w:eastAsia="de-DE"/>
              </w:rPr>
            </w:pPr>
          </w:p>
        </w:tc>
        <w:tc>
          <w:tcPr>
            <w:tcW w:w="0" w:type="auto"/>
            <w:vAlign w:val="center"/>
            <w:hideMark/>
          </w:tcPr>
          <w:p w:rsidR="00605F28" w:rsidRPr="003E1980" w:rsidRDefault="00605F28" w:rsidP="00605F28">
            <w:pPr>
              <w:spacing w:after="0" w:line="240" w:lineRule="auto"/>
              <w:rPr>
                <w:rFonts w:ascii="Times New Roman" w:eastAsia="Times New Roman" w:hAnsi="Times New Roman" w:cs="Times New Roman"/>
                <w:sz w:val="24"/>
                <w:szCs w:val="24"/>
                <w:lang w:eastAsia="de-DE"/>
              </w:rPr>
            </w:pPr>
          </w:p>
        </w:tc>
      </w:tr>
    </w:tbl>
    <w:p w:rsidR="00C17055" w:rsidRPr="003E1980" w:rsidRDefault="00C17055" w:rsidP="001C7F21">
      <w:pPr>
        <w:pStyle w:val="berschrift3"/>
        <w:rPr>
          <w:b w:val="0"/>
          <w:iCs/>
          <w:sz w:val="24"/>
          <w:szCs w:val="24"/>
        </w:rPr>
      </w:pPr>
      <w:r w:rsidRPr="003E1980">
        <w:rPr>
          <w:iCs/>
          <w:sz w:val="24"/>
          <w:szCs w:val="24"/>
        </w:rPr>
        <w:t>Weißer Gänsefuß</w:t>
      </w:r>
      <w:r w:rsidRPr="003E1980">
        <w:rPr>
          <w:b w:val="0"/>
          <w:iCs/>
          <w:sz w:val="24"/>
          <w:szCs w:val="24"/>
        </w:rPr>
        <w:t xml:space="preserve"> </w:t>
      </w:r>
      <w:r w:rsidRPr="003E1980">
        <w:rPr>
          <w:b w:val="0"/>
          <w:i/>
          <w:iCs/>
          <w:sz w:val="24"/>
          <w:szCs w:val="24"/>
        </w:rPr>
        <w:t>(</w:t>
      </w:r>
      <w:proofErr w:type="spellStart"/>
      <w:r w:rsidRPr="003E1980">
        <w:rPr>
          <w:b w:val="0"/>
          <w:i/>
          <w:iCs/>
          <w:sz w:val="24"/>
          <w:szCs w:val="24"/>
        </w:rPr>
        <w:t>Chenopodium</w:t>
      </w:r>
      <w:proofErr w:type="spellEnd"/>
      <w:r w:rsidRPr="003E1980">
        <w:rPr>
          <w:b w:val="0"/>
          <w:i/>
          <w:iCs/>
          <w:sz w:val="24"/>
          <w:szCs w:val="24"/>
        </w:rPr>
        <w:t xml:space="preserve"> </w:t>
      </w:r>
      <w:proofErr w:type="spellStart"/>
      <w:r w:rsidRPr="003E1980">
        <w:rPr>
          <w:b w:val="0"/>
          <w:i/>
          <w:iCs/>
          <w:sz w:val="24"/>
          <w:szCs w:val="24"/>
        </w:rPr>
        <w:t>album</w:t>
      </w:r>
      <w:proofErr w:type="spellEnd"/>
      <w:r w:rsidRPr="003E1980">
        <w:rPr>
          <w:b w:val="0"/>
          <w:i/>
          <w:iCs/>
          <w:sz w:val="24"/>
          <w:szCs w:val="24"/>
        </w:rPr>
        <w:t>)</w:t>
      </w:r>
      <w:r w:rsidRPr="003E1980">
        <w:rPr>
          <w:b w:val="0"/>
          <w:iCs/>
          <w:sz w:val="24"/>
          <w:szCs w:val="24"/>
        </w:rPr>
        <w:br/>
        <w:t xml:space="preserve">Der weiße Gänsefuß wird allgemein auch Ackermelde genannt. Er kommt weltweit häufig vor und ist eins der meistbekämpften „Ackerunkräuter“. </w:t>
      </w:r>
      <w:r w:rsidR="00BB6061" w:rsidRPr="003E1980">
        <w:rPr>
          <w:b w:val="0"/>
          <w:iCs/>
          <w:sz w:val="24"/>
          <w:szCs w:val="24"/>
        </w:rPr>
        <w:t xml:space="preserve">Besonders häufig und gefürchtet ist er in den Zuckerrüben Feldern. </w:t>
      </w:r>
      <w:r w:rsidRPr="003E1980">
        <w:rPr>
          <w:b w:val="0"/>
          <w:iCs/>
          <w:sz w:val="24"/>
          <w:szCs w:val="24"/>
        </w:rPr>
        <w:t>Entsprechend stark ist seine Lebenskraft, die wir als Nahrung nutzen sollten. Im Geschmack ist er einzigartig, ein bisschen salzig. Die Blätter sind unterhalb leicht bepudert, ja fast sandig. Wird irgendwo Boden angeschüttet</w:t>
      </w:r>
      <w:r w:rsidR="003C05AC" w:rsidRPr="003E1980">
        <w:rPr>
          <w:b w:val="0"/>
          <w:iCs/>
          <w:sz w:val="24"/>
          <w:szCs w:val="24"/>
        </w:rPr>
        <w:t>,</w:t>
      </w:r>
      <w:r w:rsidRPr="003E1980">
        <w:rPr>
          <w:b w:val="0"/>
          <w:iCs/>
          <w:sz w:val="24"/>
          <w:szCs w:val="24"/>
        </w:rPr>
        <w:t xml:space="preserve"> ist er meist die erste auftretende Pflanze, die dann in </w:t>
      </w:r>
      <w:r w:rsidR="003C05AC" w:rsidRPr="003E1980">
        <w:rPr>
          <w:b w:val="0"/>
          <w:iCs/>
          <w:sz w:val="24"/>
          <w:szCs w:val="24"/>
        </w:rPr>
        <w:t>der Regel</w:t>
      </w:r>
      <w:r w:rsidRPr="003E1980">
        <w:rPr>
          <w:b w:val="0"/>
          <w:iCs/>
          <w:sz w:val="24"/>
          <w:szCs w:val="24"/>
        </w:rPr>
        <w:t xml:space="preserve"> beseitigt wird, um Platz für Saaten und Pflanzungen </w:t>
      </w:r>
      <w:r w:rsidR="00E71E12" w:rsidRPr="003E1980">
        <w:rPr>
          <w:b w:val="0"/>
          <w:iCs/>
          <w:sz w:val="24"/>
          <w:szCs w:val="24"/>
        </w:rPr>
        <w:t xml:space="preserve">von wertvollerem(?) </w:t>
      </w:r>
      <w:r w:rsidRPr="003E1980">
        <w:rPr>
          <w:b w:val="0"/>
          <w:iCs/>
          <w:sz w:val="24"/>
          <w:szCs w:val="24"/>
        </w:rPr>
        <w:t xml:space="preserve">zu schaffen. </w:t>
      </w:r>
      <w:r w:rsidR="00BB6061" w:rsidRPr="003E1980">
        <w:rPr>
          <w:b w:val="0"/>
          <w:iCs/>
          <w:sz w:val="24"/>
          <w:szCs w:val="24"/>
        </w:rPr>
        <w:t>Seine Samen sind in fast jedem Boden vorhanden.</w:t>
      </w:r>
      <w:r w:rsidR="000070CB" w:rsidRPr="003E1980">
        <w:rPr>
          <w:b w:val="0"/>
          <w:iCs/>
          <w:sz w:val="24"/>
          <w:szCs w:val="24"/>
        </w:rPr>
        <w:t xml:space="preserve"> </w:t>
      </w:r>
      <w:r w:rsidR="00746A9D" w:rsidRPr="003E1980">
        <w:rPr>
          <w:b w:val="0"/>
          <w:iCs/>
          <w:sz w:val="24"/>
          <w:szCs w:val="24"/>
        </w:rPr>
        <w:t>Es gibt Gartenforman der Melde (6), die heute kaum noch angebaut werden und im normalen Handel nicht verfügbar sind (</w:t>
      </w:r>
      <w:proofErr w:type="spellStart"/>
      <w:r w:rsidR="00746A9D" w:rsidRPr="003E1980">
        <w:rPr>
          <w:b w:val="0"/>
          <w:iCs/>
          <w:sz w:val="24"/>
          <w:szCs w:val="24"/>
        </w:rPr>
        <w:t>Außnahme</w:t>
      </w:r>
      <w:proofErr w:type="spellEnd"/>
      <w:r w:rsidR="00746A9D" w:rsidRPr="003E1980">
        <w:rPr>
          <w:b w:val="0"/>
          <w:iCs/>
          <w:sz w:val="24"/>
          <w:szCs w:val="24"/>
        </w:rPr>
        <w:t xml:space="preserve"> über Arche Noah (7)</w:t>
      </w:r>
      <w:r w:rsidR="00352418">
        <w:rPr>
          <w:b w:val="0"/>
          <w:iCs/>
          <w:sz w:val="24"/>
          <w:szCs w:val="24"/>
        </w:rPr>
        <w:t>)</w:t>
      </w:r>
      <w:r w:rsidR="00746A9D" w:rsidRPr="003E1980">
        <w:rPr>
          <w:b w:val="0"/>
          <w:iCs/>
          <w:sz w:val="24"/>
          <w:szCs w:val="24"/>
        </w:rPr>
        <w:t>.</w:t>
      </w:r>
    </w:p>
    <w:p w:rsidR="00F62918" w:rsidRPr="003E1980" w:rsidRDefault="00A6056C" w:rsidP="00F62918">
      <w:pPr>
        <w:pStyle w:val="berschrift1"/>
        <w:rPr>
          <w:rFonts w:ascii="Times New Roman" w:hAnsi="Times New Roman" w:cs="Times New Roman"/>
          <w:b w:val="0"/>
          <w:color w:val="auto"/>
          <w:sz w:val="24"/>
          <w:szCs w:val="24"/>
        </w:rPr>
      </w:pPr>
      <w:r w:rsidRPr="003E1980">
        <w:rPr>
          <w:rFonts w:ascii="Times New Roman" w:hAnsi="Times New Roman" w:cs="Times New Roman"/>
          <w:color w:val="auto"/>
          <w:sz w:val="24"/>
          <w:szCs w:val="24"/>
        </w:rPr>
        <w:t>Sc</w:t>
      </w:r>
      <w:r w:rsidR="001C7F21" w:rsidRPr="003E1980">
        <w:rPr>
          <w:rFonts w:ascii="Times New Roman" w:hAnsi="Times New Roman" w:cs="Times New Roman"/>
          <w:color w:val="auto"/>
          <w:sz w:val="24"/>
          <w:szCs w:val="24"/>
        </w:rPr>
        <w:t>hlangenknöterich</w:t>
      </w:r>
      <w:r w:rsidR="001C7F21" w:rsidRPr="003E1980">
        <w:rPr>
          <w:rFonts w:ascii="Times New Roman" w:hAnsi="Times New Roman" w:cs="Times New Roman"/>
          <w:b w:val="0"/>
          <w:color w:val="auto"/>
          <w:sz w:val="24"/>
          <w:szCs w:val="24"/>
        </w:rPr>
        <w:t xml:space="preserve"> (</w:t>
      </w:r>
      <w:proofErr w:type="spellStart"/>
      <w:r w:rsidR="003C05AC" w:rsidRPr="003E1980">
        <w:rPr>
          <w:rFonts w:ascii="Times New Roman" w:hAnsi="Times New Roman" w:cs="Times New Roman"/>
          <w:color w:val="auto"/>
          <w:sz w:val="24"/>
          <w:szCs w:val="24"/>
        </w:rPr>
        <w:t>Polygonum</w:t>
      </w:r>
      <w:proofErr w:type="spellEnd"/>
      <w:r w:rsidR="003C05AC" w:rsidRPr="003E1980">
        <w:rPr>
          <w:rFonts w:ascii="Times New Roman" w:hAnsi="Times New Roman" w:cs="Times New Roman"/>
          <w:color w:val="auto"/>
          <w:sz w:val="24"/>
          <w:szCs w:val="24"/>
        </w:rPr>
        <w:t xml:space="preserve"> </w:t>
      </w:r>
      <w:proofErr w:type="spellStart"/>
      <w:r w:rsidR="003C05AC" w:rsidRPr="003E1980">
        <w:rPr>
          <w:rFonts w:ascii="Times New Roman" w:hAnsi="Times New Roman" w:cs="Times New Roman"/>
          <w:color w:val="auto"/>
          <w:sz w:val="24"/>
          <w:szCs w:val="24"/>
        </w:rPr>
        <w:t>bistorta</w:t>
      </w:r>
      <w:proofErr w:type="spellEnd"/>
      <w:r w:rsidR="001C7F21" w:rsidRPr="003E1980">
        <w:rPr>
          <w:rFonts w:ascii="Times New Roman" w:hAnsi="Times New Roman" w:cs="Times New Roman"/>
          <w:b w:val="0"/>
          <w:color w:val="auto"/>
          <w:sz w:val="24"/>
          <w:szCs w:val="24"/>
        </w:rPr>
        <w:t>)</w:t>
      </w:r>
      <w:r w:rsidR="00746A9D" w:rsidRPr="003E1980">
        <w:rPr>
          <w:rFonts w:ascii="Times New Roman" w:hAnsi="Times New Roman" w:cs="Times New Roman"/>
          <w:b w:val="0"/>
          <w:color w:val="auto"/>
          <w:sz w:val="24"/>
          <w:szCs w:val="24"/>
        </w:rPr>
        <w:t xml:space="preserve"> (8)</w:t>
      </w:r>
      <w:r w:rsidR="003C05AC" w:rsidRPr="003E1980">
        <w:rPr>
          <w:rFonts w:ascii="Times New Roman" w:hAnsi="Times New Roman" w:cs="Times New Roman"/>
          <w:b w:val="0"/>
          <w:color w:val="auto"/>
          <w:sz w:val="24"/>
          <w:szCs w:val="24"/>
        </w:rPr>
        <w:br/>
        <w:t>Der Schlangenknöterich kommt auf feuchten Wiesen vor.</w:t>
      </w:r>
      <w:r w:rsidR="00CA16B8" w:rsidRPr="003E1980">
        <w:rPr>
          <w:rFonts w:ascii="Times New Roman" w:hAnsi="Times New Roman" w:cs="Times New Roman"/>
          <w:b w:val="0"/>
          <w:color w:val="auto"/>
          <w:sz w:val="24"/>
          <w:szCs w:val="24"/>
        </w:rPr>
        <w:t xml:space="preserve"> Dann ist er oft flächendeckend. Allerdings werden die Feuchtwiesen immer seltener. </w:t>
      </w:r>
      <w:r w:rsidR="003C05AC" w:rsidRPr="003E1980">
        <w:rPr>
          <w:rFonts w:ascii="Times New Roman" w:hAnsi="Times New Roman" w:cs="Times New Roman"/>
          <w:b w:val="0"/>
          <w:color w:val="auto"/>
          <w:sz w:val="24"/>
          <w:szCs w:val="24"/>
        </w:rPr>
        <w:t xml:space="preserve"> </w:t>
      </w:r>
      <w:r w:rsidR="00F62918" w:rsidRPr="003E1980">
        <w:rPr>
          <w:rFonts w:ascii="Times New Roman" w:hAnsi="Times New Roman" w:cs="Times New Roman"/>
          <w:b w:val="0"/>
          <w:color w:val="auto"/>
          <w:sz w:val="24"/>
          <w:szCs w:val="24"/>
        </w:rPr>
        <w:t xml:space="preserve">Deshalb sollte der Schlangenknöterich auf jeden Fall geschützt werden. Hier ist der Naturschutz wichtiger als der Kochtopf, zumal ein sehr seltener Schmetterling, der Blauschillernde Feuerfalter </w:t>
      </w:r>
      <w:r w:rsidR="00F62918" w:rsidRPr="003E1980">
        <w:rPr>
          <w:rFonts w:ascii="Times New Roman" w:hAnsi="Times New Roman" w:cs="Times New Roman"/>
          <w:color w:val="auto"/>
          <w:sz w:val="24"/>
          <w:szCs w:val="24"/>
        </w:rPr>
        <w:t>(</w:t>
      </w:r>
      <w:proofErr w:type="spellStart"/>
      <w:r w:rsidR="00F62918" w:rsidRPr="003E1980">
        <w:rPr>
          <w:rFonts w:ascii="Times New Roman" w:hAnsi="Times New Roman" w:cs="Times New Roman"/>
          <w:i/>
          <w:iCs/>
          <w:color w:val="auto"/>
          <w:sz w:val="24"/>
          <w:szCs w:val="24"/>
        </w:rPr>
        <w:t>Lycaena</w:t>
      </w:r>
      <w:proofErr w:type="spellEnd"/>
      <w:r w:rsidR="00F62918" w:rsidRPr="003E1980">
        <w:rPr>
          <w:rFonts w:ascii="Times New Roman" w:hAnsi="Times New Roman" w:cs="Times New Roman"/>
          <w:i/>
          <w:iCs/>
          <w:color w:val="auto"/>
          <w:sz w:val="24"/>
          <w:szCs w:val="24"/>
        </w:rPr>
        <w:t xml:space="preserve"> helle</w:t>
      </w:r>
      <w:r w:rsidR="00F62918" w:rsidRPr="003E1980">
        <w:rPr>
          <w:rFonts w:ascii="Times New Roman" w:hAnsi="Times New Roman" w:cs="Times New Roman"/>
          <w:color w:val="auto"/>
          <w:sz w:val="24"/>
          <w:szCs w:val="24"/>
        </w:rPr>
        <w:t xml:space="preserve">) </w:t>
      </w:r>
      <w:r w:rsidR="00F62918" w:rsidRPr="003E1980">
        <w:rPr>
          <w:rFonts w:ascii="Times New Roman" w:hAnsi="Times New Roman" w:cs="Times New Roman"/>
          <w:b w:val="0"/>
          <w:color w:val="auto"/>
          <w:sz w:val="24"/>
          <w:szCs w:val="24"/>
        </w:rPr>
        <w:t>auf den Schlangenknöterich angewiesen ist, da seine Raupen nur an diesem leben.</w:t>
      </w:r>
    </w:p>
    <w:p w:rsidR="001C7F21" w:rsidRPr="003E1980" w:rsidRDefault="00F62918" w:rsidP="00F62918">
      <w:pPr>
        <w:pStyle w:val="berschrift3"/>
        <w:rPr>
          <w:b w:val="0"/>
          <w:sz w:val="24"/>
          <w:szCs w:val="24"/>
        </w:rPr>
      </w:pPr>
      <w:r w:rsidRPr="003E1980">
        <w:rPr>
          <w:b w:val="0"/>
          <w:sz w:val="24"/>
          <w:szCs w:val="24"/>
        </w:rPr>
        <w:t xml:space="preserve"> </w:t>
      </w:r>
      <w:r w:rsidR="00CA16B8" w:rsidRPr="003E1980">
        <w:rPr>
          <w:b w:val="0"/>
          <w:sz w:val="24"/>
          <w:szCs w:val="24"/>
        </w:rPr>
        <w:t xml:space="preserve">Die Pflanze ist leicht an den rosafarbenen kolbenförmigen Blütenständen zu erkennbar. </w:t>
      </w:r>
      <w:r w:rsidR="003C05AC" w:rsidRPr="003E1980">
        <w:rPr>
          <w:b w:val="0"/>
          <w:sz w:val="24"/>
          <w:szCs w:val="24"/>
        </w:rPr>
        <w:t>Die Blätter sind mild im Geschmack und können gut als Gemüse, die zarten auch als Salat</w:t>
      </w:r>
      <w:r w:rsidR="00CA16B8" w:rsidRPr="003E1980">
        <w:rPr>
          <w:b w:val="0"/>
          <w:sz w:val="24"/>
          <w:szCs w:val="24"/>
        </w:rPr>
        <w:t>,</w:t>
      </w:r>
      <w:r w:rsidR="003C05AC" w:rsidRPr="003E1980">
        <w:rPr>
          <w:b w:val="0"/>
          <w:sz w:val="24"/>
          <w:szCs w:val="24"/>
        </w:rPr>
        <w:t xml:space="preserve"> verwendet werden.</w:t>
      </w:r>
      <w:r w:rsidR="00CA16B8" w:rsidRPr="003E1980">
        <w:rPr>
          <w:b w:val="0"/>
          <w:sz w:val="24"/>
          <w:szCs w:val="24"/>
        </w:rPr>
        <w:t xml:space="preserve"> Auch die Wurzeln sind</w:t>
      </w:r>
      <w:r w:rsidR="003C05AC" w:rsidRPr="003E1980">
        <w:rPr>
          <w:b w:val="0"/>
          <w:sz w:val="24"/>
          <w:szCs w:val="24"/>
        </w:rPr>
        <w:t xml:space="preserve"> nutzbar</w:t>
      </w:r>
      <w:r w:rsidR="00275171" w:rsidRPr="003E1980">
        <w:rPr>
          <w:b w:val="0"/>
          <w:sz w:val="24"/>
          <w:szCs w:val="24"/>
        </w:rPr>
        <w:t xml:space="preserve"> (als Medizin)</w:t>
      </w:r>
      <w:r w:rsidR="00CA16B8" w:rsidRPr="003E1980">
        <w:rPr>
          <w:b w:val="0"/>
          <w:sz w:val="24"/>
          <w:szCs w:val="24"/>
        </w:rPr>
        <w:t>.</w:t>
      </w:r>
      <w:r w:rsidR="00275171" w:rsidRPr="003E1980">
        <w:rPr>
          <w:b w:val="0"/>
          <w:sz w:val="24"/>
          <w:szCs w:val="24"/>
        </w:rPr>
        <w:t xml:space="preserve"> Sie können ihn in den Garten an eine nasse Stelle Pflanzen, dann dürfen Sie ihn auch ernten.</w:t>
      </w:r>
    </w:p>
    <w:p w:rsidR="003C05AC" w:rsidRPr="003E1980" w:rsidRDefault="003C05AC" w:rsidP="001C7F21">
      <w:pPr>
        <w:pStyle w:val="berschrift3"/>
        <w:rPr>
          <w:b w:val="0"/>
          <w:sz w:val="24"/>
          <w:szCs w:val="24"/>
        </w:rPr>
      </w:pPr>
    </w:p>
    <w:p w:rsidR="00CA16B8" w:rsidRPr="003E1980" w:rsidRDefault="001C7F21" w:rsidP="001C7F21">
      <w:pPr>
        <w:rPr>
          <w:rFonts w:ascii="Times New Roman" w:hAnsi="Times New Roman" w:cs="Times New Roman"/>
          <w:sz w:val="24"/>
          <w:szCs w:val="24"/>
        </w:rPr>
      </w:pPr>
      <w:r w:rsidRPr="003E1980">
        <w:rPr>
          <w:rFonts w:ascii="Times New Roman" w:hAnsi="Times New Roman" w:cs="Times New Roman"/>
          <w:b/>
          <w:sz w:val="24"/>
          <w:szCs w:val="24"/>
        </w:rPr>
        <w:t>Linde</w:t>
      </w:r>
      <w:r w:rsidR="00CA16B8" w:rsidRPr="003E1980">
        <w:rPr>
          <w:rFonts w:ascii="Times New Roman" w:hAnsi="Times New Roman" w:cs="Times New Roman"/>
          <w:sz w:val="24"/>
          <w:szCs w:val="24"/>
        </w:rPr>
        <w:t xml:space="preserve"> (</w:t>
      </w:r>
      <w:proofErr w:type="spellStart"/>
      <w:r w:rsidR="00CA16B8" w:rsidRPr="003E1980">
        <w:rPr>
          <w:rFonts w:ascii="Times New Roman" w:hAnsi="Times New Roman" w:cs="Times New Roman"/>
          <w:sz w:val="24"/>
          <w:szCs w:val="24"/>
        </w:rPr>
        <w:t>Tilia</w:t>
      </w:r>
      <w:proofErr w:type="spellEnd"/>
      <w:r w:rsidR="00CA16B8" w:rsidRPr="003E1980">
        <w:rPr>
          <w:rFonts w:ascii="Times New Roman" w:hAnsi="Times New Roman" w:cs="Times New Roman"/>
          <w:sz w:val="24"/>
          <w:szCs w:val="24"/>
        </w:rPr>
        <w:t xml:space="preserve"> </w:t>
      </w:r>
      <w:proofErr w:type="spellStart"/>
      <w:r w:rsidR="00CA16B8" w:rsidRPr="003E1980">
        <w:rPr>
          <w:rFonts w:ascii="Times New Roman" w:hAnsi="Times New Roman" w:cs="Times New Roman"/>
          <w:sz w:val="24"/>
          <w:szCs w:val="24"/>
        </w:rPr>
        <w:t>grandifolia</w:t>
      </w:r>
      <w:proofErr w:type="spellEnd"/>
      <w:r w:rsidR="00CA16B8" w:rsidRPr="003E1980">
        <w:rPr>
          <w:rFonts w:ascii="Times New Roman" w:hAnsi="Times New Roman" w:cs="Times New Roman"/>
          <w:sz w:val="24"/>
          <w:szCs w:val="24"/>
        </w:rPr>
        <w:t>)</w:t>
      </w:r>
      <w:r w:rsidR="00CA16B8" w:rsidRPr="003E1980">
        <w:rPr>
          <w:rFonts w:ascii="Times New Roman" w:hAnsi="Times New Roman" w:cs="Times New Roman"/>
          <w:sz w:val="24"/>
          <w:szCs w:val="24"/>
        </w:rPr>
        <w:br/>
        <w:t>Es gibt mehrere Bäume, deren junge Blätter als Nahrungs</w:t>
      </w:r>
      <w:r w:rsidR="00903056" w:rsidRPr="003E1980">
        <w:rPr>
          <w:rFonts w:ascii="Times New Roman" w:hAnsi="Times New Roman" w:cs="Times New Roman"/>
          <w:sz w:val="24"/>
          <w:szCs w:val="24"/>
        </w:rPr>
        <w:t xml:space="preserve">mittel verwendet werden können. </w:t>
      </w:r>
      <w:r w:rsidR="00CA16B8" w:rsidRPr="003E1980">
        <w:rPr>
          <w:rFonts w:ascii="Times New Roman" w:hAnsi="Times New Roman" w:cs="Times New Roman"/>
          <w:sz w:val="24"/>
          <w:szCs w:val="24"/>
        </w:rPr>
        <w:t>Bei der Linde geht das allerdings über die ganze Saison</w:t>
      </w:r>
      <w:r w:rsidR="003E1980">
        <w:rPr>
          <w:rFonts w:ascii="Times New Roman" w:hAnsi="Times New Roman" w:cs="Times New Roman"/>
          <w:sz w:val="24"/>
          <w:szCs w:val="24"/>
        </w:rPr>
        <w:t>,</w:t>
      </w:r>
      <w:r w:rsidR="00CA16B8" w:rsidRPr="003E1980">
        <w:rPr>
          <w:rFonts w:ascii="Times New Roman" w:hAnsi="Times New Roman" w:cs="Times New Roman"/>
          <w:sz w:val="24"/>
          <w:szCs w:val="24"/>
        </w:rPr>
        <w:t xml:space="preserve"> in der es Blätter gibt, bis zum Herbst. Auch die Knospen sind </w:t>
      </w:r>
      <w:r w:rsidR="00903056" w:rsidRPr="003E1980">
        <w:rPr>
          <w:rFonts w:ascii="Times New Roman" w:hAnsi="Times New Roman" w:cs="Times New Roman"/>
          <w:sz w:val="24"/>
          <w:szCs w:val="24"/>
        </w:rPr>
        <w:t>lecker und die Blüten haben vielfältige Heilanwendungen.</w:t>
      </w:r>
    </w:p>
    <w:p w:rsidR="00903056" w:rsidRPr="003E1980" w:rsidRDefault="00903056" w:rsidP="001C7F21">
      <w:pPr>
        <w:rPr>
          <w:rFonts w:ascii="Times New Roman" w:hAnsi="Times New Roman" w:cs="Times New Roman"/>
          <w:sz w:val="24"/>
          <w:szCs w:val="24"/>
        </w:rPr>
      </w:pPr>
      <w:r w:rsidRPr="003E1980">
        <w:rPr>
          <w:rFonts w:ascii="Times New Roman" w:hAnsi="Times New Roman" w:cs="Times New Roman"/>
          <w:sz w:val="24"/>
          <w:szCs w:val="24"/>
        </w:rPr>
        <w:t xml:space="preserve">Die Linde mit den herzförmigen Blättern gilt allgemein auch als Pflanze der Liebe. Unter der Linde kann man sich nicht nur gut verlieben, auch das Vertragen klappt da gut, weshalb unter ihr früher Gericht abgehalten wurde. Die vielfältige Nutzung als Heilpflanze hat auch was mit </w:t>
      </w:r>
      <w:r w:rsidRPr="003E1980">
        <w:rPr>
          <w:rFonts w:ascii="Times New Roman" w:hAnsi="Times New Roman" w:cs="Times New Roman"/>
          <w:sz w:val="24"/>
          <w:szCs w:val="24"/>
        </w:rPr>
        <w:lastRenderedPageBreak/>
        <w:t>dem Namen zu tun, denn Linde „lindert“ die Krankheiten. Da ist besonders die fiebersenkende Wirkung bekannt.</w:t>
      </w:r>
    </w:p>
    <w:p w:rsidR="00903056" w:rsidRPr="003E1980" w:rsidRDefault="001C7F21" w:rsidP="001C7F21">
      <w:pPr>
        <w:rPr>
          <w:rFonts w:ascii="Times New Roman" w:hAnsi="Times New Roman" w:cs="Times New Roman"/>
          <w:sz w:val="24"/>
          <w:szCs w:val="24"/>
        </w:rPr>
      </w:pPr>
      <w:r w:rsidRPr="003E1980">
        <w:rPr>
          <w:rFonts w:ascii="Times New Roman" w:hAnsi="Times New Roman" w:cs="Times New Roman"/>
          <w:b/>
          <w:sz w:val="24"/>
          <w:szCs w:val="24"/>
        </w:rPr>
        <w:t>Mädesüß</w:t>
      </w:r>
      <w:r w:rsidR="00903056" w:rsidRPr="003E1980">
        <w:rPr>
          <w:rFonts w:ascii="Times New Roman" w:hAnsi="Times New Roman" w:cs="Times New Roman"/>
          <w:sz w:val="24"/>
          <w:szCs w:val="24"/>
        </w:rPr>
        <w:t xml:space="preserve"> (</w:t>
      </w:r>
      <w:proofErr w:type="spellStart"/>
      <w:r w:rsidR="00903056" w:rsidRPr="003E1980">
        <w:rPr>
          <w:rFonts w:ascii="Times New Roman" w:hAnsi="Times New Roman" w:cs="Times New Roman"/>
          <w:sz w:val="24"/>
          <w:szCs w:val="24"/>
        </w:rPr>
        <w:t>Spiraea</w:t>
      </w:r>
      <w:proofErr w:type="spellEnd"/>
      <w:r w:rsidR="00903056" w:rsidRPr="003E1980">
        <w:rPr>
          <w:rFonts w:ascii="Times New Roman" w:hAnsi="Times New Roman" w:cs="Times New Roman"/>
          <w:sz w:val="24"/>
          <w:szCs w:val="24"/>
        </w:rPr>
        <w:t xml:space="preserve"> </w:t>
      </w:r>
      <w:proofErr w:type="spellStart"/>
      <w:r w:rsidR="00903056" w:rsidRPr="003E1980">
        <w:rPr>
          <w:rFonts w:ascii="Times New Roman" w:hAnsi="Times New Roman" w:cs="Times New Roman"/>
          <w:sz w:val="24"/>
          <w:szCs w:val="24"/>
        </w:rPr>
        <w:t>ulmaria</w:t>
      </w:r>
      <w:proofErr w:type="spellEnd"/>
      <w:r w:rsidR="00903056" w:rsidRPr="003E1980">
        <w:rPr>
          <w:rFonts w:ascii="Times New Roman" w:hAnsi="Times New Roman" w:cs="Times New Roman"/>
          <w:sz w:val="24"/>
          <w:szCs w:val="24"/>
        </w:rPr>
        <w:t>)</w:t>
      </w:r>
      <w:r w:rsidR="00903056" w:rsidRPr="003E1980">
        <w:rPr>
          <w:rFonts w:ascii="Times New Roman" w:hAnsi="Times New Roman" w:cs="Times New Roman"/>
          <w:sz w:val="24"/>
          <w:szCs w:val="24"/>
        </w:rPr>
        <w:br/>
      </w:r>
      <w:r w:rsidR="001939F3" w:rsidRPr="003E1980">
        <w:rPr>
          <w:rFonts w:ascii="Times New Roman" w:hAnsi="Times New Roman" w:cs="Times New Roman"/>
          <w:sz w:val="24"/>
          <w:szCs w:val="24"/>
        </w:rPr>
        <w:t>Mädesüß finden wir meist im Uferbereich von Bächen. Der Name kommt von Met (Honigwein) süßen. Er wurde und wird dem Met als Würze zugegeben und bietet ein angenehmes Aroma. Ähnlich können die Blüten gut zu Tees verwendet werden. Bei der Zugabe zu alkoholischen Getränken wirkt es gleichzeitig gegen Kopfs</w:t>
      </w:r>
      <w:r w:rsidR="00352418">
        <w:rPr>
          <w:rFonts w:ascii="Times New Roman" w:hAnsi="Times New Roman" w:cs="Times New Roman"/>
          <w:sz w:val="24"/>
          <w:szCs w:val="24"/>
        </w:rPr>
        <w:t xml:space="preserve">chmerzen, denn Mädesüß enthält </w:t>
      </w:r>
      <w:proofErr w:type="spellStart"/>
      <w:r w:rsidR="00352418">
        <w:rPr>
          <w:rFonts w:ascii="Times New Roman" w:hAnsi="Times New Roman" w:cs="Times New Roman"/>
          <w:sz w:val="24"/>
          <w:szCs w:val="24"/>
        </w:rPr>
        <w:t>Azetylsalicylsäure</w:t>
      </w:r>
      <w:proofErr w:type="spellEnd"/>
      <w:r w:rsidR="001939F3" w:rsidRPr="003E1980">
        <w:rPr>
          <w:rFonts w:ascii="Times New Roman" w:hAnsi="Times New Roman" w:cs="Times New Roman"/>
          <w:sz w:val="24"/>
          <w:szCs w:val="24"/>
        </w:rPr>
        <w:t xml:space="preserve"> welche auch der Wirkstoff im Aspirin ist. Die Blüten ähneln dem des Spierstrauches.</w:t>
      </w:r>
    </w:p>
    <w:p w:rsidR="001C7F21" w:rsidRPr="003E1980" w:rsidRDefault="001C7F21" w:rsidP="001C7F21">
      <w:pPr>
        <w:rPr>
          <w:rFonts w:ascii="Times New Roman" w:hAnsi="Times New Roman" w:cs="Times New Roman"/>
          <w:sz w:val="24"/>
          <w:szCs w:val="24"/>
        </w:rPr>
      </w:pPr>
      <w:r w:rsidRPr="003E1980">
        <w:rPr>
          <w:rFonts w:ascii="Times New Roman" w:hAnsi="Times New Roman" w:cs="Times New Roman"/>
          <w:sz w:val="24"/>
          <w:szCs w:val="24"/>
        </w:rPr>
        <w:t>Wasserpfeffer</w:t>
      </w:r>
      <w:r w:rsidR="008B30EC" w:rsidRPr="003E1980">
        <w:rPr>
          <w:rFonts w:ascii="Times New Roman" w:hAnsi="Times New Roman" w:cs="Times New Roman"/>
          <w:sz w:val="24"/>
          <w:szCs w:val="24"/>
        </w:rPr>
        <w:t xml:space="preserve"> (</w:t>
      </w:r>
      <w:proofErr w:type="spellStart"/>
      <w:r w:rsidR="008B30EC" w:rsidRPr="003E1980">
        <w:rPr>
          <w:rFonts w:ascii="Times New Roman" w:hAnsi="Times New Roman" w:cs="Times New Roman"/>
          <w:sz w:val="24"/>
          <w:szCs w:val="24"/>
        </w:rPr>
        <w:t>Polygonum</w:t>
      </w:r>
      <w:proofErr w:type="spellEnd"/>
      <w:r w:rsidR="008B30EC" w:rsidRPr="003E1980">
        <w:rPr>
          <w:rFonts w:ascii="Times New Roman" w:hAnsi="Times New Roman" w:cs="Times New Roman"/>
          <w:sz w:val="24"/>
          <w:szCs w:val="24"/>
        </w:rPr>
        <w:t xml:space="preserve"> </w:t>
      </w:r>
      <w:proofErr w:type="spellStart"/>
      <w:r w:rsidR="008B30EC" w:rsidRPr="003E1980">
        <w:rPr>
          <w:rFonts w:ascii="Times New Roman" w:hAnsi="Times New Roman" w:cs="Times New Roman"/>
          <w:sz w:val="24"/>
          <w:szCs w:val="24"/>
        </w:rPr>
        <w:t>hydropiper</w:t>
      </w:r>
      <w:proofErr w:type="spellEnd"/>
      <w:r w:rsidR="008B30EC" w:rsidRPr="003E1980">
        <w:rPr>
          <w:rFonts w:ascii="Times New Roman" w:hAnsi="Times New Roman" w:cs="Times New Roman"/>
          <w:sz w:val="24"/>
          <w:szCs w:val="24"/>
        </w:rPr>
        <w:t>)</w:t>
      </w:r>
      <w:r w:rsidR="008B30EC" w:rsidRPr="003E1980">
        <w:rPr>
          <w:rFonts w:ascii="Times New Roman" w:hAnsi="Times New Roman" w:cs="Times New Roman"/>
          <w:sz w:val="24"/>
          <w:szCs w:val="24"/>
        </w:rPr>
        <w:br/>
      </w:r>
      <w:r w:rsidR="00177DAC" w:rsidRPr="003E1980">
        <w:rPr>
          <w:rFonts w:ascii="Times New Roman" w:hAnsi="Times New Roman" w:cs="Times New Roman"/>
          <w:sz w:val="24"/>
          <w:szCs w:val="24"/>
        </w:rPr>
        <w:t>Wasserpfeffer wächst, wie der Name sagt, gerne auf nassen verdichteten Stellen, oft auch am Rande de</w:t>
      </w:r>
      <w:r w:rsidR="00275171" w:rsidRPr="003E1980">
        <w:rPr>
          <w:rFonts w:ascii="Times New Roman" w:hAnsi="Times New Roman" w:cs="Times New Roman"/>
          <w:sz w:val="24"/>
          <w:szCs w:val="24"/>
        </w:rPr>
        <w:t>r Fahrspuren von Waldwegen. Er</w:t>
      </w:r>
      <w:r w:rsidR="00177DAC" w:rsidRPr="003E1980">
        <w:rPr>
          <w:rFonts w:ascii="Times New Roman" w:hAnsi="Times New Roman" w:cs="Times New Roman"/>
          <w:sz w:val="24"/>
          <w:szCs w:val="24"/>
        </w:rPr>
        <w:t xml:space="preserve"> sorgt er bei den Wildpflanzenexkursionen immer zu unvergesslichen Erinnerungen, die oft als „Geschmacksexplosionen“ bezeichnet werden. Früher (bevor es den Pfeffer und Paprika aus den Tropen gab) diente er zum würzen. Er lässt sich gut trocknen, dann kann er als Würzpulver dienen. Getrocknet verliert er etwas an Schärfe. Wasserpfeffer gehört zu den </w:t>
      </w:r>
      <w:proofErr w:type="spellStart"/>
      <w:r w:rsidR="00177DAC" w:rsidRPr="003E1980">
        <w:rPr>
          <w:rFonts w:ascii="Times New Roman" w:hAnsi="Times New Roman" w:cs="Times New Roman"/>
          <w:sz w:val="24"/>
          <w:szCs w:val="24"/>
        </w:rPr>
        <w:t>Knöterichgewächsen</w:t>
      </w:r>
      <w:proofErr w:type="spellEnd"/>
      <w:r w:rsidR="00177DAC" w:rsidRPr="003E1980">
        <w:rPr>
          <w:rFonts w:ascii="Times New Roman" w:hAnsi="Times New Roman" w:cs="Times New Roman"/>
          <w:sz w:val="24"/>
          <w:szCs w:val="24"/>
        </w:rPr>
        <w:t>, die</w:t>
      </w:r>
      <w:r w:rsidR="00352418">
        <w:rPr>
          <w:rFonts w:ascii="Times New Roman" w:hAnsi="Times New Roman" w:cs="Times New Roman"/>
          <w:sz w:val="24"/>
          <w:szCs w:val="24"/>
        </w:rPr>
        <w:t>,</w:t>
      </w:r>
      <w:r w:rsidR="00177DAC" w:rsidRPr="003E1980">
        <w:rPr>
          <w:rFonts w:ascii="Times New Roman" w:hAnsi="Times New Roman" w:cs="Times New Roman"/>
          <w:sz w:val="24"/>
          <w:szCs w:val="24"/>
        </w:rPr>
        <w:t xml:space="preserve"> soweit mir bekannt</w:t>
      </w:r>
      <w:r w:rsidR="00352418">
        <w:rPr>
          <w:rFonts w:ascii="Times New Roman" w:hAnsi="Times New Roman" w:cs="Times New Roman"/>
          <w:sz w:val="24"/>
          <w:szCs w:val="24"/>
        </w:rPr>
        <w:t>,</w:t>
      </w:r>
      <w:r w:rsidR="00177DAC" w:rsidRPr="003E1980">
        <w:rPr>
          <w:rFonts w:ascii="Times New Roman" w:hAnsi="Times New Roman" w:cs="Times New Roman"/>
          <w:sz w:val="24"/>
          <w:szCs w:val="24"/>
        </w:rPr>
        <w:t xml:space="preserve"> alle essbar sind.</w:t>
      </w:r>
    </w:p>
    <w:p w:rsidR="00177DAC" w:rsidRPr="003E1980" w:rsidRDefault="00177DAC" w:rsidP="001C7F21">
      <w:pPr>
        <w:rPr>
          <w:rFonts w:ascii="Times New Roman" w:hAnsi="Times New Roman" w:cs="Times New Roman"/>
          <w:sz w:val="24"/>
          <w:szCs w:val="24"/>
        </w:rPr>
      </w:pPr>
    </w:p>
    <w:p w:rsidR="001C7F21" w:rsidRPr="003E1980" w:rsidRDefault="001C7F21" w:rsidP="001C7F21">
      <w:pPr>
        <w:rPr>
          <w:rFonts w:ascii="Times New Roman" w:hAnsi="Times New Roman" w:cs="Times New Roman"/>
          <w:sz w:val="24"/>
          <w:szCs w:val="24"/>
        </w:rPr>
      </w:pPr>
      <w:r w:rsidRPr="003E1980">
        <w:rPr>
          <w:rFonts w:ascii="Times New Roman" w:hAnsi="Times New Roman" w:cs="Times New Roman"/>
          <w:b/>
          <w:sz w:val="24"/>
          <w:szCs w:val="24"/>
        </w:rPr>
        <w:t>Süßdolde</w:t>
      </w:r>
      <w:r w:rsidR="00F62918" w:rsidRPr="003E1980">
        <w:rPr>
          <w:rFonts w:ascii="Times New Roman" w:hAnsi="Times New Roman" w:cs="Times New Roman"/>
          <w:sz w:val="24"/>
          <w:szCs w:val="24"/>
        </w:rPr>
        <w:t xml:space="preserve"> (</w:t>
      </w:r>
      <w:proofErr w:type="spellStart"/>
      <w:r w:rsidR="00F62918" w:rsidRPr="003E1980">
        <w:rPr>
          <w:rFonts w:ascii="Times New Roman" w:hAnsi="Times New Roman" w:cs="Times New Roman"/>
          <w:i/>
          <w:iCs/>
          <w:sz w:val="24"/>
          <w:szCs w:val="24"/>
        </w:rPr>
        <w:t>Myrrhis</w:t>
      </w:r>
      <w:proofErr w:type="spellEnd"/>
      <w:r w:rsidR="00F62918" w:rsidRPr="003E1980">
        <w:rPr>
          <w:rFonts w:ascii="Times New Roman" w:hAnsi="Times New Roman" w:cs="Times New Roman"/>
          <w:i/>
          <w:iCs/>
          <w:sz w:val="24"/>
          <w:szCs w:val="24"/>
        </w:rPr>
        <w:t xml:space="preserve"> </w:t>
      </w:r>
      <w:proofErr w:type="spellStart"/>
      <w:r w:rsidR="00F62918" w:rsidRPr="003E1980">
        <w:rPr>
          <w:rFonts w:ascii="Times New Roman" w:hAnsi="Times New Roman" w:cs="Times New Roman"/>
          <w:i/>
          <w:iCs/>
          <w:sz w:val="24"/>
          <w:szCs w:val="24"/>
        </w:rPr>
        <w:t>odorata</w:t>
      </w:r>
      <w:proofErr w:type="spellEnd"/>
      <w:r w:rsidR="00F62918" w:rsidRPr="003E1980">
        <w:rPr>
          <w:rFonts w:ascii="Times New Roman" w:hAnsi="Times New Roman" w:cs="Times New Roman"/>
          <w:sz w:val="24"/>
          <w:szCs w:val="24"/>
        </w:rPr>
        <w:t>)</w:t>
      </w:r>
    </w:p>
    <w:p w:rsidR="00F62918" w:rsidRPr="003E1980" w:rsidRDefault="00F62918" w:rsidP="001C7F21">
      <w:pPr>
        <w:rPr>
          <w:rFonts w:ascii="Times New Roman" w:hAnsi="Times New Roman" w:cs="Times New Roman"/>
          <w:sz w:val="24"/>
          <w:szCs w:val="24"/>
        </w:rPr>
      </w:pPr>
      <w:r w:rsidRPr="003E1980">
        <w:rPr>
          <w:rFonts w:ascii="Times New Roman" w:hAnsi="Times New Roman" w:cs="Times New Roman"/>
          <w:sz w:val="24"/>
          <w:szCs w:val="24"/>
        </w:rPr>
        <w:t>Die Süßdolde</w:t>
      </w:r>
      <w:r w:rsidR="00631E7D" w:rsidRPr="003E1980">
        <w:rPr>
          <w:rFonts w:ascii="Times New Roman" w:hAnsi="Times New Roman" w:cs="Times New Roman"/>
          <w:sz w:val="24"/>
          <w:szCs w:val="24"/>
        </w:rPr>
        <w:t xml:space="preserve"> stammt aus dem alpinen Bereich und ist bei uns teilweise verwildert. Im Blatt ähneln sie dem Kerbel. Eine Verwechslung mit den ähnlich aussehenden Giftpflanzen</w:t>
      </w:r>
      <w:r w:rsidR="003E1980">
        <w:rPr>
          <w:rFonts w:ascii="Times New Roman" w:hAnsi="Times New Roman" w:cs="Times New Roman"/>
          <w:sz w:val="24"/>
          <w:szCs w:val="24"/>
        </w:rPr>
        <w:t xml:space="preserve"> wie Schierling,</w:t>
      </w:r>
      <w:r w:rsidR="00631E7D" w:rsidRPr="003E1980">
        <w:rPr>
          <w:rFonts w:ascii="Times New Roman" w:hAnsi="Times New Roman" w:cs="Times New Roman"/>
          <w:sz w:val="24"/>
          <w:szCs w:val="24"/>
        </w:rPr>
        <w:t xml:space="preserve"> ist auf Grund des sehr kräftigen und eindeutigen </w:t>
      </w:r>
      <w:proofErr w:type="spellStart"/>
      <w:r w:rsidR="00631E7D" w:rsidRPr="003E1980">
        <w:rPr>
          <w:rFonts w:ascii="Times New Roman" w:hAnsi="Times New Roman" w:cs="Times New Roman"/>
          <w:sz w:val="24"/>
          <w:szCs w:val="24"/>
        </w:rPr>
        <w:t>Lakritzgeruchs</w:t>
      </w:r>
      <w:proofErr w:type="spellEnd"/>
      <w:r w:rsidR="00631E7D" w:rsidRPr="003E1980">
        <w:rPr>
          <w:rFonts w:ascii="Times New Roman" w:hAnsi="Times New Roman" w:cs="Times New Roman"/>
          <w:sz w:val="24"/>
          <w:szCs w:val="24"/>
        </w:rPr>
        <w:t xml:space="preserve"> kaum möglich. Sie schmeckt auch nach Lakritz und ist eine wertvolle Bereicherung für die Küche</w:t>
      </w:r>
      <w:r w:rsidR="003E1980">
        <w:rPr>
          <w:rFonts w:ascii="Times New Roman" w:hAnsi="Times New Roman" w:cs="Times New Roman"/>
          <w:sz w:val="24"/>
          <w:szCs w:val="24"/>
        </w:rPr>
        <w:t>,</w:t>
      </w:r>
      <w:r w:rsidR="00631E7D" w:rsidRPr="003E1980">
        <w:rPr>
          <w:rFonts w:ascii="Times New Roman" w:hAnsi="Times New Roman" w:cs="Times New Roman"/>
          <w:sz w:val="24"/>
          <w:szCs w:val="24"/>
        </w:rPr>
        <w:t xml:space="preserve"> wo sie zum Experimentieren einlädt. Süßdolden sollte man in den Garten pflanzen. Dort sind sie unkompliziert, werden recht kräftig und vermehren sich leicht durch die großen (auch schmackhaften) Samen.</w:t>
      </w:r>
    </w:p>
    <w:p w:rsidR="00003A3C" w:rsidRPr="003E1980" w:rsidRDefault="001C7F21" w:rsidP="001C7F21">
      <w:pPr>
        <w:rPr>
          <w:rFonts w:ascii="Times New Roman" w:hAnsi="Times New Roman" w:cs="Times New Roman"/>
          <w:b/>
          <w:sz w:val="24"/>
          <w:szCs w:val="24"/>
        </w:rPr>
      </w:pPr>
      <w:r w:rsidRPr="003E1980">
        <w:rPr>
          <w:rFonts w:ascii="Times New Roman" w:hAnsi="Times New Roman" w:cs="Times New Roman"/>
          <w:b/>
          <w:sz w:val="24"/>
          <w:szCs w:val="24"/>
        </w:rPr>
        <w:t>Weidenröschen</w:t>
      </w:r>
      <w:r w:rsidR="00631E7D" w:rsidRPr="003E1980">
        <w:rPr>
          <w:rFonts w:ascii="Times New Roman" w:hAnsi="Times New Roman" w:cs="Times New Roman"/>
          <w:b/>
          <w:sz w:val="24"/>
          <w:szCs w:val="24"/>
        </w:rPr>
        <w:t xml:space="preserve"> </w:t>
      </w:r>
    </w:p>
    <w:p w:rsidR="00003A3C" w:rsidRPr="003E1980" w:rsidRDefault="00631E7D" w:rsidP="001C7F21">
      <w:pPr>
        <w:rPr>
          <w:rFonts w:ascii="Times New Roman" w:hAnsi="Times New Roman" w:cs="Times New Roman"/>
          <w:sz w:val="24"/>
          <w:szCs w:val="24"/>
        </w:rPr>
      </w:pPr>
      <w:r w:rsidRPr="003E1980">
        <w:rPr>
          <w:rFonts w:ascii="Times New Roman" w:hAnsi="Times New Roman" w:cs="Times New Roman"/>
          <w:sz w:val="24"/>
          <w:szCs w:val="24"/>
        </w:rPr>
        <w:t xml:space="preserve">Das </w:t>
      </w:r>
      <w:proofErr w:type="spellStart"/>
      <w:r w:rsidR="003E1980">
        <w:rPr>
          <w:rFonts w:ascii="Times New Roman" w:hAnsi="Times New Roman" w:cs="Times New Roman"/>
          <w:b/>
          <w:sz w:val="24"/>
          <w:szCs w:val="24"/>
        </w:rPr>
        <w:t>K</w:t>
      </w:r>
      <w:r w:rsidRPr="003E1980">
        <w:rPr>
          <w:rFonts w:ascii="Times New Roman" w:hAnsi="Times New Roman" w:cs="Times New Roman"/>
          <w:b/>
          <w:sz w:val="24"/>
          <w:szCs w:val="24"/>
        </w:rPr>
        <w:t>leinblütige</w:t>
      </w:r>
      <w:proofErr w:type="spellEnd"/>
      <w:r w:rsidRPr="003E1980">
        <w:rPr>
          <w:rFonts w:ascii="Times New Roman" w:hAnsi="Times New Roman" w:cs="Times New Roman"/>
          <w:b/>
          <w:sz w:val="24"/>
          <w:szCs w:val="24"/>
        </w:rPr>
        <w:t xml:space="preserve"> Weidenröschen</w:t>
      </w:r>
      <w:r w:rsidRPr="003E1980">
        <w:rPr>
          <w:rFonts w:ascii="Times New Roman" w:hAnsi="Times New Roman" w:cs="Times New Roman"/>
          <w:sz w:val="24"/>
          <w:szCs w:val="24"/>
        </w:rPr>
        <w:t xml:space="preserve"> </w:t>
      </w:r>
      <w:r w:rsidR="00003A3C" w:rsidRPr="003E1980">
        <w:rPr>
          <w:rFonts w:ascii="Times New Roman" w:hAnsi="Times New Roman" w:cs="Times New Roman"/>
          <w:sz w:val="24"/>
          <w:szCs w:val="24"/>
        </w:rPr>
        <w:t>(</w:t>
      </w:r>
      <w:proofErr w:type="spellStart"/>
      <w:r w:rsidR="00003A3C" w:rsidRPr="003E1980">
        <w:rPr>
          <w:rFonts w:ascii="Times New Roman" w:hAnsi="Times New Roman" w:cs="Times New Roman"/>
          <w:i/>
          <w:iCs/>
          <w:sz w:val="24"/>
          <w:szCs w:val="24"/>
        </w:rPr>
        <w:t>Epilobium</w:t>
      </w:r>
      <w:proofErr w:type="spellEnd"/>
      <w:r w:rsidR="00003A3C" w:rsidRPr="003E1980">
        <w:rPr>
          <w:rFonts w:ascii="Times New Roman" w:hAnsi="Times New Roman" w:cs="Times New Roman"/>
          <w:i/>
          <w:iCs/>
          <w:sz w:val="24"/>
          <w:szCs w:val="24"/>
        </w:rPr>
        <w:t xml:space="preserve"> </w:t>
      </w:r>
      <w:proofErr w:type="spellStart"/>
      <w:r w:rsidR="00003A3C" w:rsidRPr="003E1980">
        <w:rPr>
          <w:rFonts w:ascii="Times New Roman" w:hAnsi="Times New Roman" w:cs="Times New Roman"/>
          <w:i/>
          <w:iCs/>
          <w:sz w:val="24"/>
          <w:szCs w:val="24"/>
        </w:rPr>
        <w:t>parviflorum</w:t>
      </w:r>
      <w:proofErr w:type="spellEnd"/>
      <w:r w:rsidR="00003A3C" w:rsidRPr="003E1980">
        <w:rPr>
          <w:rFonts w:ascii="Times New Roman" w:hAnsi="Times New Roman" w:cs="Times New Roman"/>
          <w:sz w:val="24"/>
          <w:szCs w:val="24"/>
        </w:rPr>
        <w:t>)</w:t>
      </w:r>
      <w:r w:rsidR="003E1980">
        <w:rPr>
          <w:rFonts w:ascii="Times New Roman" w:hAnsi="Times New Roman" w:cs="Times New Roman"/>
          <w:sz w:val="24"/>
          <w:szCs w:val="24"/>
        </w:rPr>
        <w:t xml:space="preserve"> </w:t>
      </w:r>
      <w:r w:rsidRPr="003E1980">
        <w:rPr>
          <w:rFonts w:ascii="Times New Roman" w:hAnsi="Times New Roman" w:cs="Times New Roman"/>
          <w:sz w:val="24"/>
          <w:szCs w:val="24"/>
        </w:rPr>
        <w:t xml:space="preserve">kommt sehr häufig </w:t>
      </w:r>
      <w:r w:rsidR="00003A3C" w:rsidRPr="003E1980">
        <w:rPr>
          <w:rFonts w:ascii="Times New Roman" w:hAnsi="Times New Roman" w:cs="Times New Roman"/>
          <w:sz w:val="24"/>
          <w:szCs w:val="24"/>
        </w:rPr>
        <w:t xml:space="preserve">vor, liebt allerdings feuchter Standorte. Es gehört mehr zu den Heilpflanzen und ist in seiner positiven Wirkung </w:t>
      </w:r>
      <w:r w:rsidRPr="003E1980">
        <w:rPr>
          <w:rFonts w:ascii="Times New Roman" w:hAnsi="Times New Roman" w:cs="Times New Roman"/>
          <w:sz w:val="24"/>
          <w:szCs w:val="24"/>
        </w:rPr>
        <w:t xml:space="preserve"> </w:t>
      </w:r>
      <w:r w:rsidR="00003A3C" w:rsidRPr="003E1980">
        <w:rPr>
          <w:rFonts w:ascii="Times New Roman" w:hAnsi="Times New Roman" w:cs="Times New Roman"/>
          <w:sz w:val="24"/>
          <w:szCs w:val="24"/>
        </w:rPr>
        <w:t>für die Prostata bekannt, weshalb es auch in jeder Apotheke angeboten wird. Man kann junge Blätter und Blüten auch mal in den Salat geben, da ist es aber nicht ergiebig.</w:t>
      </w:r>
      <w:r w:rsidR="00003A3C" w:rsidRPr="003E1980">
        <w:rPr>
          <w:rFonts w:ascii="Times New Roman" w:hAnsi="Times New Roman" w:cs="Times New Roman"/>
          <w:sz w:val="24"/>
          <w:szCs w:val="24"/>
        </w:rPr>
        <w:br/>
        <w:t xml:space="preserve">Mehr zu Speisezwecken verwendbar ist das </w:t>
      </w:r>
      <w:r w:rsidR="00003A3C" w:rsidRPr="003E1980">
        <w:rPr>
          <w:rFonts w:ascii="Times New Roman" w:hAnsi="Times New Roman" w:cs="Times New Roman"/>
          <w:b/>
          <w:sz w:val="24"/>
          <w:szCs w:val="24"/>
        </w:rPr>
        <w:t>Schmalblättrige Weidenröschen</w:t>
      </w:r>
      <w:r w:rsidR="00003A3C" w:rsidRPr="003E1980">
        <w:rPr>
          <w:rFonts w:ascii="Times New Roman" w:hAnsi="Times New Roman" w:cs="Times New Roman"/>
          <w:sz w:val="24"/>
          <w:szCs w:val="24"/>
        </w:rPr>
        <w:t>(</w:t>
      </w:r>
      <w:proofErr w:type="spellStart"/>
      <w:r w:rsidR="00003A3C" w:rsidRPr="003E1980">
        <w:rPr>
          <w:rFonts w:ascii="Times New Roman" w:hAnsi="Times New Roman" w:cs="Times New Roman"/>
          <w:i/>
          <w:iCs/>
          <w:sz w:val="24"/>
          <w:szCs w:val="24"/>
        </w:rPr>
        <w:t>Epilobium</w:t>
      </w:r>
      <w:proofErr w:type="spellEnd"/>
      <w:r w:rsidR="00003A3C" w:rsidRPr="003E1980">
        <w:rPr>
          <w:rFonts w:ascii="Times New Roman" w:hAnsi="Times New Roman" w:cs="Times New Roman"/>
          <w:i/>
          <w:iCs/>
          <w:sz w:val="24"/>
          <w:szCs w:val="24"/>
        </w:rPr>
        <w:t xml:space="preserve"> </w:t>
      </w:r>
      <w:proofErr w:type="spellStart"/>
      <w:r w:rsidR="00003A3C" w:rsidRPr="003E1980">
        <w:rPr>
          <w:rFonts w:ascii="Times New Roman" w:hAnsi="Times New Roman" w:cs="Times New Roman"/>
          <w:i/>
          <w:iCs/>
          <w:sz w:val="24"/>
          <w:szCs w:val="24"/>
        </w:rPr>
        <w:t>angustifolium</w:t>
      </w:r>
      <w:proofErr w:type="spellEnd"/>
      <w:r w:rsidR="00003A3C" w:rsidRPr="003E1980">
        <w:rPr>
          <w:rFonts w:ascii="Times New Roman" w:hAnsi="Times New Roman" w:cs="Times New Roman"/>
          <w:sz w:val="24"/>
          <w:szCs w:val="24"/>
        </w:rPr>
        <w:t>). Die jungen Stängel können wie Spargel verwendet werde, auch Blätter und Blüten sind nutzbar. Das schmalblättrige Weidenröschen kommt auf Waldlichtungen nach Kahlschlägen oft massig vor. Es ist eine gute Trachtpflanze für den Waldblütenhonig.</w:t>
      </w:r>
    </w:p>
    <w:p w:rsidR="00275171" w:rsidRPr="003E1980" w:rsidRDefault="00275171" w:rsidP="001C7F21">
      <w:pPr>
        <w:rPr>
          <w:rFonts w:ascii="Times New Roman" w:hAnsi="Times New Roman" w:cs="Times New Roman"/>
          <w:sz w:val="24"/>
          <w:szCs w:val="24"/>
        </w:rPr>
      </w:pPr>
      <w:r w:rsidRPr="003E1980">
        <w:rPr>
          <w:rFonts w:ascii="Times New Roman" w:hAnsi="Times New Roman" w:cs="Times New Roman"/>
          <w:sz w:val="24"/>
          <w:szCs w:val="24"/>
        </w:rPr>
        <w:t xml:space="preserve">Was der Wald und die Natur uns neben der Ernährung bieten </w:t>
      </w:r>
      <w:proofErr w:type="gramStart"/>
      <w:r w:rsidRPr="003E1980">
        <w:rPr>
          <w:rFonts w:ascii="Times New Roman" w:hAnsi="Times New Roman" w:cs="Times New Roman"/>
          <w:sz w:val="24"/>
          <w:szCs w:val="24"/>
        </w:rPr>
        <w:t>kann</w:t>
      </w:r>
      <w:proofErr w:type="gramEnd"/>
      <w:r w:rsidRPr="003E1980">
        <w:rPr>
          <w:rFonts w:ascii="Times New Roman" w:hAnsi="Times New Roman" w:cs="Times New Roman"/>
          <w:sz w:val="24"/>
          <w:szCs w:val="24"/>
        </w:rPr>
        <w:t xml:space="preserve"> wurde sehr gut in zwei Filmen bei 3sat gezeigt, die über die Mediathek noch zu sehen sind (10,11). </w:t>
      </w:r>
      <w:r w:rsidR="005F2561" w:rsidRPr="003E1980">
        <w:rPr>
          <w:rFonts w:ascii="Times New Roman" w:hAnsi="Times New Roman" w:cs="Times New Roman"/>
          <w:sz w:val="24"/>
          <w:szCs w:val="24"/>
        </w:rPr>
        <w:t>Da denkt man auch an den Spruch „der Mensch ist was er isst“. Es kommt darauf an</w:t>
      </w:r>
      <w:r w:rsidR="00644716" w:rsidRPr="003E1980">
        <w:rPr>
          <w:rFonts w:ascii="Times New Roman" w:hAnsi="Times New Roman" w:cs="Times New Roman"/>
          <w:sz w:val="24"/>
          <w:szCs w:val="24"/>
        </w:rPr>
        <w:t>,</w:t>
      </w:r>
      <w:r w:rsidR="005F2561" w:rsidRPr="003E1980">
        <w:rPr>
          <w:rFonts w:ascii="Times New Roman" w:hAnsi="Times New Roman" w:cs="Times New Roman"/>
          <w:sz w:val="24"/>
          <w:szCs w:val="24"/>
        </w:rPr>
        <w:t xml:space="preserve"> womit wir in Resonanz gehen! Viel Spaß, guten Appetit  und gute Gesundheit.</w:t>
      </w:r>
    </w:p>
    <w:p w:rsidR="001C7F21" w:rsidRPr="003E1980" w:rsidRDefault="001C7F21" w:rsidP="001C7F21">
      <w:pPr>
        <w:rPr>
          <w:rFonts w:ascii="Times New Roman" w:hAnsi="Times New Roman" w:cs="Times New Roman"/>
          <w:sz w:val="24"/>
          <w:szCs w:val="24"/>
        </w:rPr>
      </w:pPr>
    </w:p>
    <w:p w:rsidR="001C7F21" w:rsidRPr="003E1980" w:rsidRDefault="001C7F21" w:rsidP="001C7F21">
      <w:pPr>
        <w:rPr>
          <w:rFonts w:ascii="Times New Roman" w:hAnsi="Times New Roman" w:cs="Times New Roman"/>
          <w:sz w:val="24"/>
          <w:szCs w:val="24"/>
        </w:rPr>
      </w:pPr>
    </w:p>
    <w:p w:rsidR="001C7F21" w:rsidRPr="003E1980" w:rsidRDefault="001C7F21" w:rsidP="001C7F21">
      <w:pPr>
        <w:rPr>
          <w:rFonts w:ascii="Times New Roman" w:hAnsi="Times New Roman" w:cs="Times New Roman"/>
          <w:sz w:val="24"/>
          <w:szCs w:val="24"/>
        </w:rPr>
      </w:pPr>
      <w:r w:rsidRPr="003E1980">
        <w:rPr>
          <w:rFonts w:ascii="Times New Roman" w:hAnsi="Times New Roman" w:cs="Times New Roman"/>
          <w:sz w:val="24"/>
          <w:szCs w:val="24"/>
        </w:rPr>
        <w:t>Literatur:</w:t>
      </w:r>
    </w:p>
    <w:p w:rsidR="00ED05E8" w:rsidRPr="003E1980" w:rsidRDefault="00AF3F83" w:rsidP="001C7F21">
      <w:pPr>
        <w:pStyle w:val="StandardWeb"/>
        <w:spacing w:before="0" w:beforeAutospacing="0" w:after="0" w:afterAutospacing="0"/>
      </w:pPr>
      <w:r w:rsidRPr="003E1980">
        <w:t xml:space="preserve">1. </w:t>
      </w:r>
      <w:hyperlink r:id="rId5" w:history="1">
        <w:r w:rsidR="00ED05E8" w:rsidRPr="003E1980">
          <w:rPr>
            <w:rStyle w:val="Hyperlink"/>
          </w:rPr>
          <w:t>http://www.t-online.de/leben/id_74471350/riesenbaerenklau-erkennen-und-entfernen-was-sie-wissen-sollten.html</w:t>
        </w:r>
      </w:hyperlink>
      <w:r w:rsidR="00746A9D" w:rsidRPr="003E1980">
        <w:t xml:space="preserve"> </w:t>
      </w:r>
    </w:p>
    <w:p w:rsidR="00ED05E8" w:rsidRPr="003E1980" w:rsidRDefault="00545D9B" w:rsidP="001C7F21">
      <w:pPr>
        <w:pStyle w:val="StandardWeb"/>
        <w:spacing w:before="0" w:beforeAutospacing="0" w:after="0" w:afterAutospacing="0"/>
      </w:pPr>
      <w:hyperlink r:id="rId6" w:history="1">
        <w:r w:rsidR="008C64E1" w:rsidRPr="003E1980">
          <w:rPr>
            <w:rStyle w:val="Hyperlink"/>
          </w:rPr>
          <w:t>https://de.wikipedia.org/wiki/Riesen-B%C3%A4renklau</w:t>
        </w:r>
      </w:hyperlink>
    </w:p>
    <w:p w:rsidR="008F3028" w:rsidRPr="003E1980" w:rsidRDefault="00AF3F83" w:rsidP="001C7F21">
      <w:pPr>
        <w:pStyle w:val="StandardWeb"/>
        <w:spacing w:before="0" w:beforeAutospacing="0" w:after="0" w:afterAutospacing="0"/>
      </w:pPr>
      <w:r w:rsidRPr="003E1980">
        <w:t xml:space="preserve">2. </w:t>
      </w:r>
      <w:r w:rsidR="008F3028" w:rsidRPr="003E1980">
        <w:t>http://www.spiegel.de/spiegel/print/d-139000001.html</w:t>
      </w:r>
    </w:p>
    <w:p w:rsidR="00605F28" w:rsidRPr="003E1980" w:rsidRDefault="00AF3F83" w:rsidP="00605F28">
      <w:pPr>
        <w:pStyle w:val="StandardWeb"/>
        <w:spacing w:before="0" w:beforeAutospacing="0" w:after="0" w:afterAutospacing="0"/>
      </w:pPr>
      <w:r w:rsidRPr="003E1980">
        <w:t xml:space="preserve">3. </w:t>
      </w:r>
      <w:hyperlink r:id="rId7" w:history="1">
        <w:r w:rsidR="008C64E1" w:rsidRPr="003E1980">
          <w:rPr>
            <w:rStyle w:val="Hyperlink"/>
          </w:rPr>
          <w:t>https://de.wikipedia.org/wiki/Tempura</w:t>
        </w:r>
      </w:hyperlink>
    </w:p>
    <w:p w:rsidR="00746A9D" w:rsidRPr="003E1980" w:rsidRDefault="00746A9D" w:rsidP="00746A9D">
      <w:pPr>
        <w:pStyle w:val="StandardWeb"/>
        <w:spacing w:before="0" w:beforeAutospacing="0" w:after="0" w:afterAutospacing="0"/>
      </w:pPr>
      <w:r w:rsidRPr="003E1980">
        <w:t xml:space="preserve">4. </w:t>
      </w:r>
      <w:hyperlink r:id="rId8" w:history="1">
        <w:r w:rsidRPr="003E1980">
          <w:rPr>
            <w:rStyle w:val="Hyperlink"/>
            <w:iCs/>
          </w:rPr>
          <w:t>http://www.lepiforum.de/lepiwiki.pl?Pammene_Aurana</w:t>
        </w:r>
      </w:hyperlink>
    </w:p>
    <w:p w:rsidR="00806EA3" w:rsidRPr="003E1980" w:rsidRDefault="00E71E12" w:rsidP="00605F28">
      <w:pPr>
        <w:pStyle w:val="StandardWeb"/>
        <w:spacing w:before="0" w:beforeAutospacing="0" w:after="0" w:afterAutospacing="0"/>
        <w:rPr>
          <w:iCs/>
        </w:rPr>
      </w:pPr>
      <w:r w:rsidRPr="003E1980">
        <w:t xml:space="preserve">5. </w:t>
      </w:r>
      <w:hyperlink r:id="rId9" w:history="1">
        <w:r w:rsidR="00605F28" w:rsidRPr="003E1980">
          <w:rPr>
            <w:rStyle w:val="Hyperlink"/>
            <w:iCs/>
          </w:rPr>
          <w:t>https://de.wikipedia.org/wiki/B%C3%A4renklau-Rauhaareule</w:t>
        </w:r>
      </w:hyperlink>
    </w:p>
    <w:p w:rsidR="00746A9D" w:rsidRPr="003E1980" w:rsidRDefault="00746A9D" w:rsidP="00746A9D">
      <w:pPr>
        <w:pStyle w:val="StandardWeb"/>
        <w:spacing w:before="0" w:beforeAutospacing="0" w:after="0" w:afterAutospacing="0"/>
      </w:pPr>
      <w:r w:rsidRPr="003E1980">
        <w:t xml:space="preserve">6. </w:t>
      </w:r>
      <w:hyperlink r:id="rId10" w:history="1">
        <w:r w:rsidRPr="003E1980">
          <w:rPr>
            <w:rStyle w:val="Hyperlink"/>
            <w:iCs/>
          </w:rPr>
          <w:t>https://de.wikipedia.org/wiki/Gartenmelde</w:t>
        </w:r>
      </w:hyperlink>
    </w:p>
    <w:p w:rsidR="00746A9D" w:rsidRPr="003E1980" w:rsidRDefault="00746A9D" w:rsidP="00605F28">
      <w:pPr>
        <w:pStyle w:val="StandardWeb"/>
        <w:spacing w:before="0" w:beforeAutospacing="0" w:after="0" w:afterAutospacing="0"/>
      </w:pPr>
      <w:r w:rsidRPr="003E1980">
        <w:t xml:space="preserve">7. </w:t>
      </w:r>
      <w:hyperlink r:id="rId11" w:history="1">
        <w:r w:rsidRPr="003E1980">
          <w:rPr>
            <w:rStyle w:val="Hyperlink"/>
          </w:rPr>
          <w:t>https://www.arche-noah.at/</w:t>
        </w:r>
      </w:hyperlink>
    </w:p>
    <w:p w:rsidR="00275171" w:rsidRPr="003E1980" w:rsidRDefault="00746A9D" w:rsidP="00605F28">
      <w:pPr>
        <w:pStyle w:val="StandardWeb"/>
        <w:spacing w:before="0" w:beforeAutospacing="0" w:after="0" w:afterAutospacing="0"/>
        <w:rPr>
          <w:iCs/>
        </w:rPr>
      </w:pPr>
      <w:r w:rsidRPr="003E1980">
        <w:rPr>
          <w:iCs/>
        </w:rPr>
        <w:t xml:space="preserve">8. </w:t>
      </w:r>
      <w:hyperlink r:id="rId12" w:history="1">
        <w:r w:rsidR="00275171" w:rsidRPr="003E1980">
          <w:rPr>
            <w:rStyle w:val="Hyperlink"/>
            <w:iCs/>
          </w:rPr>
          <w:t>http://www.pflanzenfreunde.com/heilpflanzen/schlangenknoeterich.htm</w:t>
        </w:r>
      </w:hyperlink>
    </w:p>
    <w:p w:rsidR="00F62918" w:rsidRPr="003E1980" w:rsidRDefault="00746A9D" w:rsidP="00605F28">
      <w:pPr>
        <w:pStyle w:val="StandardWeb"/>
        <w:spacing w:before="0" w:beforeAutospacing="0" w:after="0" w:afterAutospacing="0"/>
        <w:rPr>
          <w:iCs/>
        </w:rPr>
      </w:pPr>
      <w:r w:rsidRPr="003E1980">
        <w:rPr>
          <w:iCs/>
        </w:rPr>
        <w:t xml:space="preserve">9. </w:t>
      </w:r>
      <w:hyperlink r:id="rId13" w:history="1">
        <w:r w:rsidR="00F62918" w:rsidRPr="003E1980">
          <w:rPr>
            <w:rStyle w:val="Hyperlink"/>
            <w:iCs/>
          </w:rPr>
          <w:t>http://www.deutschlands-natur.de/tierarten/tagfalter/blauschillernder-feuerfalter/</w:t>
        </w:r>
      </w:hyperlink>
    </w:p>
    <w:p w:rsidR="00275171" w:rsidRPr="003E1980" w:rsidRDefault="00275171" w:rsidP="00275171">
      <w:pPr>
        <w:pStyle w:val="StandardWeb"/>
        <w:spacing w:before="0" w:beforeAutospacing="0" w:after="0" w:afterAutospacing="0"/>
        <w:rPr>
          <w:color w:val="000000"/>
        </w:rPr>
      </w:pPr>
      <w:r w:rsidRPr="003E1980">
        <w:t xml:space="preserve">10. </w:t>
      </w:r>
      <w:hyperlink r:id="rId14" w:tgtFrame="_blank" w:history="1">
        <w:r w:rsidRPr="003E1980">
          <w:rPr>
            <w:rStyle w:val="Hyperlink"/>
          </w:rPr>
          <w:t>http://www.3sat.de/mediathek/?mode=play&amp;obj=66178</w:t>
        </w:r>
      </w:hyperlink>
      <w:r w:rsidRPr="003E1980">
        <w:rPr>
          <w:color w:val="000000"/>
        </w:rPr>
        <w:t xml:space="preserve"> Film „Therapie unter Tannen“, Do.,   27.04.2017,  20:15 Uhr</w:t>
      </w:r>
    </w:p>
    <w:p w:rsidR="001C7F21" w:rsidRPr="003E1980" w:rsidRDefault="00275171" w:rsidP="00644716">
      <w:pPr>
        <w:pStyle w:val="StandardWeb"/>
        <w:spacing w:before="0" w:beforeAutospacing="0" w:after="0" w:afterAutospacing="0"/>
        <w:rPr>
          <w:color w:val="000000"/>
        </w:rPr>
      </w:pPr>
      <w:r w:rsidRPr="003E1980">
        <w:t xml:space="preserve">11. </w:t>
      </w:r>
      <w:hyperlink r:id="rId15" w:tgtFrame="_blank" w:history="1">
        <w:r w:rsidRPr="003E1980">
          <w:rPr>
            <w:rStyle w:val="Hyperlink"/>
          </w:rPr>
          <w:t>http://www.3sat.de/mediathek/?mode=play&amp;obj=66270</w:t>
        </w:r>
      </w:hyperlink>
      <w:r w:rsidRPr="003E1980">
        <w:rPr>
          <w:color w:val="000000"/>
        </w:rPr>
        <w:t xml:space="preserve"> Beitrag Sendung </w:t>
      </w:r>
      <w:proofErr w:type="spellStart"/>
      <w:r w:rsidRPr="003E1980">
        <w:rPr>
          <w:color w:val="000000"/>
        </w:rPr>
        <w:t>scobel</w:t>
      </w:r>
      <w:proofErr w:type="spellEnd"/>
      <w:r w:rsidRPr="003E1980">
        <w:rPr>
          <w:color w:val="000000"/>
        </w:rPr>
        <w:t xml:space="preserve"> „Hilf uns Wald“, Do., 27.04.2017,  21:00 Uhr</w:t>
      </w:r>
    </w:p>
    <w:sectPr w:rsidR="001C7F21" w:rsidRPr="003E1980" w:rsidSect="00E60B8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7048BD"/>
    <w:rsid w:val="00003A3C"/>
    <w:rsid w:val="000070CB"/>
    <w:rsid w:val="00177DAC"/>
    <w:rsid w:val="001939F3"/>
    <w:rsid w:val="001C7F21"/>
    <w:rsid w:val="00275171"/>
    <w:rsid w:val="00352418"/>
    <w:rsid w:val="003C05AC"/>
    <w:rsid w:val="003E1980"/>
    <w:rsid w:val="004D419E"/>
    <w:rsid w:val="00545D9B"/>
    <w:rsid w:val="005508B0"/>
    <w:rsid w:val="005F2561"/>
    <w:rsid w:val="00604C94"/>
    <w:rsid w:val="00605F28"/>
    <w:rsid w:val="00631E7D"/>
    <w:rsid w:val="00644716"/>
    <w:rsid w:val="007048BD"/>
    <w:rsid w:val="00746A9D"/>
    <w:rsid w:val="00785399"/>
    <w:rsid w:val="007D58B6"/>
    <w:rsid w:val="00806EA3"/>
    <w:rsid w:val="00833BE2"/>
    <w:rsid w:val="008B30EC"/>
    <w:rsid w:val="008C64E1"/>
    <w:rsid w:val="008F3028"/>
    <w:rsid w:val="00903056"/>
    <w:rsid w:val="00962A81"/>
    <w:rsid w:val="00A331B3"/>
    <w:rsid w:val="00A6056C"/>
    <w:rsid w:val="00AC0EB2"/>
    <w:rsid w:val="00AF3F83"/>
    <w:rsid w:val="00B2131C"/>
    <w:rsid w:val="00BB6061"/>
    <w:rsid w:val="00C17055"/>
    <w:rsid w:val="00CA16B8"/>
    <w:rsid w:val="00CD6571"/>
    <w:rsid w:val="00E60B86"/>
    <w:rsid w:val="00E71E12"/>
    <w:rsid w:val="00ED05E8"/>
    <w:rsid w:val="00F6291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0B86"/>
  </w:style>
  <w:style w:type="paragraph" w:styleId="berschrift1">
    <w:name w:val="heading 1"/>
    <w:basedOn w:val="Standard"/>
    <w:next w:val="Standard"/>
    <w:link w:val="berschrift1Zchn"/>
    <w:uiPriority w:val="9"/>
    <w:qFormat/>
    <w:rsid w:val="00F629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
    <w:qFormat/>
    <w:rsid w:val="001C7F21"/>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C7F2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C7F21"/>
    <w:rPr>
      <w:color w:val="0000FF"/>
      <w:u w:val="single"/>
    </w:rPr>
  </w:style>
  <w:style w:type="character" w:styleId="BesuchterHyperlink">
    <w:name w:val="FollowedHyperlink"/>
    <w:basedOn w:val="Absatz-Standardschriftart"/>
    <w:uiPriority w:val="99"/>
    <w:semiHidden/>
    <w:unhideWhenUsed/>
    <w:rsid w:val="001C7F21"/>
    <w:rPr>
      <w:color w:val="800080" w:themeColor="followedHyperlink"/>
      <w:u w:val="single"/>
    </w:rPr>
  </w:style>
  <w:style w:type="character" w:customStyle="1" w:styleId="berschrift3Zchn">
    <w:name w:val="Überschrift 3 Zchn"/>
    <w:basedOn w:val="Absatz-Standardschriftart"/>
    <w:link w:val="berschrift3"/>
    <w:uiPriority w:val="9"/>
    <w:rsid w:val="001C7F21"/>
    <w:rPr>
      <w:rFonts w:ascii="Times New Roman" w:eastAsia="Times New Roman" w:hAnsi="Times New Roman" w:cs="Times New Roman"/>
      <w:b/>
      <w:bCs/>
      <w:sz w:val="27"/>
      <w:szCs w:val="27"/>
      <w:lang w:eastAsia="de-DE"/>
    </w:rPr>
  </w:style>
  <w:style w:type="character" w:customStyle="1" w:styleId="berschrift1Zchn">
    <w:name w:val="Überschrift 1 Zchn"/>
    <w:basedOn w:val="Absatz-Standardschriftart"/>
    <w:link w:val="berschrift1"/>
    <w:uiPriority w:val="9"/>
    <w:rsid w:val="00F6291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95180644">
      <w:bodyDiv w:val="1"/>
      <w:marLeft w:val="0"/>
      <w:marRight w:val="0"/>
      <w:marTop w:val="0"/>
      <w:marBottom w:val="0"/>
      <w:divBdr>
        <w:top w:val="none" w:sz="0" w:space="0" w:color="auto"/>
        <w:left w:val="none" w:sz="0" w:space="0" w:color="auto"/>
        <w:bottom w:val="none" w:sz="0" w:space="0" w:color="auto"/>
        <w:right w:val="none" w:sz="0" w:space="0" w:color="auto"/>
      </w:divBdr>
    </w:div>
    <w:div w:id="406147454">
      <w:bodyDiv w:val="1"/>
      <w:marLeft w:val="0"/>
      <w:marRight w:val="0"/>
      <w:marTop w:val="0"/>
      <w:marBottom w:val="0"/>
      <w:divBdr>
        <w:top w:val="none" w:sz="0" w:space="0" w:color="auto"/>
        <w:left w:val="none" w:sz="0" w:space="0" w:color="auto"/>
        <w:bottom w:val="none" w:sz="0" w:space="0" w:color="auto"/>
        <w:right w:val="none" w:sz="0" w:space="0" w:color="auto"/>
      </w:divBdr>
    </w:div>
    <w:div w:id="1040010364">
      <w:bodyDiv w:val="1"/>
      <w:marLeft w:val="0"/>
      <w:marRight w:val="0"/>
      <w:marTop w:val="0"/>
      <w:marBottom w:val="0"/>
      <w:divBdr>
        <w:top w:val="none" w:sz="0" w:space="0" w:color="auto"/>
        <w:left w:val="none" w:sz="0" w:space="0" w:color="auto"/>
        <w:bottom w:val="none" w:sz="0" w:space="0" w:color="auto"/>
        <w:right w:val="none" w:sz="0" w:space="0" w:color="auto"/>
      </w:divBdr>
    </w:div>
    <w:div w:id="1070881549">
      <w:bodyDiv w:val="1"/>
      <w:marLeft w:val="0"/>
      <w:marRight w:val="0"/>
      <w:marTop w:val="0"/>
      <w:marBottom w:val="0"/>
      <w:divBdr>
        <w:top w:val="none" w:sz="0" w:space="0" w:color="auto"/>
        <w:left w:val="none" w:sz="0" w:space="0" w:color="auto"/>
        <w:bottom w:val="none" w:sz="0" w:space="0" w:color="auto"/>
        <w:right w:val="none" w:sz="0" w:space="0" w:color="auto"/>
      </w:divBdr>
    </w:div>
    <w:div w:id="154687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piforum.de/lepiwiki.pl?Pammene_Aurana" TargetMode="External"/><Relationship Id="rId13" Type="http://schemas.openxmlformats.org/officeDocument/2006/relationships/hyperlink" Target="http://www.deutschlands-natur.de/tierarten/tagfalter/blauschillernder-feuerfalter/" TargetMode="External"/><Relationship Id="rId3" Type="http://schemas.openxmlformats.org/officeDocument/2006/relationships/webSettings" Target="webSettings.xml"/><Relationship Id="rId7" Type="http://schemas.openxmlformats.org/officeDocument/2006/relationships/hyperlink" Target="https://de.wikipedia.org/wiki/Tempura" TargetMode="External"/><Relationship Id="rId12" Type="http://schemas.openxmlformats.org/officeDocument/2006/relationships/hyperlink" Target="http://www.pflanzenfreunde.com/heilpflanzen/schlangenknoeterich.ht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e.wikipedia.org/wiki/Riesen-B%C3%A4renklau" TargetMode="External"/><Relationship Id="rId11" Type="http://schemas.openxmlformats.org/officeDocument/2006/relationships/hyperlink" Target="https://www.arche-noah.at/" TargetMode="External"/><Relationship Id="rId5" Type="http://schemas.openxmlformats.org/officeDocument/2006/relationships/hyperlink" Target="http://www.t-online.de/leben/id_74471350/riesenbaerenklau-erkennen-und-entfernen-was-sie-wissen-sollten.html" TargetMode="External"/><Relationship Id="rId15" Type="http://schemas.openxmlformats.org/officeDocument/2006/relationships/hyperlink" Target="http://www.3sat.de/mediathek/?mode=play&amp;obj=66270" TargetMode="External"/><Relationship Id="rId10" Type="http://schemas.openxmlformats.org/officeDocument/2006/relationships/hyperlink" Target="https://de.wikipedia.org/wiki/Gartenmelde" TargetMode="External"/><Relationship Id="rId4" Type="http://schemas.openxmlformats.org/officeDocument/2006/relationships/hyperlink" Target="https://de.wikipedia.org/wiki/Rote_Liste_gef%C3%A4hrdeter_Arten" TargetMode="External"/><Relationship Id="rId9" Type="http://schemas.openxmlformats.org/officeDocument/2006/relationships/hyperlink" Target="https://de.wikipedia.org/wiki/B%C3%A4renklau-Rauhaareule" TargetMode="External"/><Relationship Id="rId14" Type="http://schemas.openxmlformats.org/officeDocument/2006/relationships/hyperlink" Target="http://www.3sat.de/mediathek/?mode=play&amp;obj=66178"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1473</Words>
  <Characters>9285</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dc:creator>
  <cp:lastModifiedBy>Rainer</cp:lastModifiedBy>
  <cp:revision>10</cp:revision>
  <cp:lastPrinted>2017-05-24T10:14:00Z</cp:lastPrinted>
  <dcterms:created xsi:type="dcterms:W3CDTF">2017-05-03T09:19:00Z</dcterms:created>
  <dcterms:modified xsi:type="dcterms:W3CDTF">2017-05-25T07:18:00Z</dcterms:modified>
</cp:coreProperties>
</file>